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982CD9" w:rsidRPr="007A751F" w14:paraId="4E4F9EF3" w14:textId="77777777" w:rsidTr="005C5C7A">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535DC42" w14:textId="77777777" w:rsidR="00982CD9" w:rsidRPr="007A751F" w:rsidRDefault="00982CD9" w:rsidP="005C5C7A">
            <w:pPr>
              <w:spacing w:after="0" w:line="240" w:lineRule="auto"/>
              <w:jc w:val="center"/>
              <w:rPr>
                <w:rFonts w:eastAsia="Times New Roman" w:cstheme="minorHAnsi"/>
                <w:b/>
                <w:bCs/>
                <w:color w:val="FFFFFF"/>
                <w:sz w:val="16"/>
                <w:szCs w:val="16"/>
                <w:lang w:eastAsia="sk-SK"/>
              </w:rPr>
            </w:pPr>
            <w:r w:rsidRPr="007A751F">
              <w:rPr>
                <w:rFonts w:eastAsia="Times New Roman" w:cstheme="minorHAnsi"/>
                <w:b/>
                <w:bCs/>
                <w:color w:val="FFFFFF"/>
                <w:sz w:val="16"/>
                <w:szCs w:val="16"/>
                <w:lang w:eastAsia="sk-SK"/>
              </w:rPr>
              <w:t xml:space="preserve">Charakteristika predkladaného výstupu tvorivej činnosti / </w:t>
            </w:r>
            <w:r w:rsidRPr="007A751F">
              <w:rPr>
                <w:rFonts w:eastAsia="Times New Roman" w:cstheme="minorHAnsi"/>
                <w:b/>
                <w:bCs/>
                <w:color w:val="FFFFFF"/>
                <w:sz w:val="16"/>
                <w:szCs w:val="16"/>
                <w:lang w:eastAsia="sk-SK"/>
              </w:rPr>
              <w:br/>
            </w:r>
            <w:proofErr w:type="spellStart"/>
            <w:r w:rsidRPr="007A751F">
              <w:rPr>
                <w:rFonts w:eastAsia="Times New Roman" w:cstheme="minorHAnsi"/>
                <w:b/>
                <w:bCs/>
                <w:color w:val="FFFFFF"/>
                <w:sz w:val="16"/>
                <w:szCs w:val="16"/>
                <w:lang w:eastAsia="sk-SK"/>
              </w:rPr>
              <w:t>Characteristics</w:t>
            </w:r>
            <w:proofErr w:type="spellEnd"/>
            <w:r w:rsidRPr="007A751F">
              <w:rPr>
                <w:rFonts w:eastAsia="Times New Roman" w:cstheme="minorHAnsi"/>
                <w:b/>
                <w:bCs/>
                <w:color w:val="FFFFFF"/>
                <w:sz w:val="16"/>
                <w:szCs w:val="16"/>
                <w:lang w:eastAsia="sk-SK"/>
              </w:rPr>
              <w:t xml:space="preserve"> of </w:t>
            </w:r>
            <w:proofErr w:type="spellStart"/>
            <w:r w:rsidRPr="007A751F">
              <w:rPr>
                <w:rFonts w:eastAsia="Times New Roman" w:cstheme="minorHAnsi"/>
                <w:b/>
                <w:bCs/>
                <w:color w:val="FFFFFF"/>
                <w:sz w:val="16"/>
                <w:szCs w:val="16"/>
                <w:lang w:eastAsia="sk-SK"/>
              </w:rPr>
              <w:t>the</w:t>
            </w:r>
            <w:proofErr w:type="spellEnd"/>
            <w:r w:rsidRPr="007A751F">
              <w:rPr>
                <w:rFonts w:eastAsia="Times New Roman" w:cstheme="minorHAnsi"/>
                <w:b/>
                <w:bCs/>
                <w:color w:val="FFFFFF"/>
                <w:sz w:val="16"/>
                <w:szCs w:val="16"/>
                <w:lang w:eastAsia="sk-SK"/>
              </w:rPr>
              <w:t xml:space="preserve"> </w:t>
            </w:r>
            <w:proofErr w:type="spellStart"/>
            <w:r w:rsidRPr="007A751F">
              <w:rPr>
                <w:rFonts w:eastAsia="Times New Roman" w:cstheme="minorHAnsi"/>
                <w:b/>
                <w:bCs/>
                <w:color w:val="FFFFFF"/>
                <w:sz w:val="16"/>
                <w:szCs w:val="16"/>
                <w:lang w:eastAsia="sk-SK"/>
              </w:rPr>
              <w:t>submitted</w:t>
            </w:r>
            <w:proofErr w:type="spellEnd"/>
            <w:r w:rsidRPr="007A751F">
              <w:rPr>
                <w:rFonts w:eastAsia="Times New Roman" w:cstheme="minorHAnsi"/>
                <w:b/>
                <w:bCs/>
                <w:color w:val="FFFFFF"/>
                <w:sz w:val="16"/>
                <w:szCs w:val="16"/>
                <w:lang w:eastAsia="sk-SK"/>
              </w:rPr>
              <w:t xml:space="preserve"> </w:t>
            </w:r>
            <w:proofErr w:type="spellStart"/>
            <w:r w:rsidRPr="007A751F">
              <w:rPr>
                <w:rFonts w:eastAsia="Times New Roman" w:cstheme="minorHAnsi"/>
                <w:b/>
                <w:bCs/>
                <w:color w:val="FFFFFF"/>
                <w:sz w:val="16"/>
                <w:szCs w:val="16"/>
                <w:lang w:eastAsia="sk-SK"/>
              </w:rPr>
              <w:t>research</w:t>
            </w:r>
            <w:proofErr w:type="spellEnd"/>
            <w:r w:rsidRPr="007A751F">
              <w:rPr>
                <w:rFonts w:eastAsia="Times New Roman" w:cstheme="minorHAnsi"/>
                <w:b/>
                <w:bCs/>
                <w:color w:val="FFFFFF"/>
                <w:sz w:val="16"/>
                <w:szCs w:val="16"/>
                <w:lang w:eastAsia="sk-SK"/>
              </w:rPr>
              <w:t xml:space="preserve">/ </w:t>
            </w:r>
            <w:proofErr w:type="spellStart"/>
            <w:r w:rsidRPr="007A751F">
              <w:rPr>
                <w:rFonts w:eastAsia="Times New Roman" w:cstheme="minorHAnsi"/>
                <w:b/>
                <w:bCs/>
                <w:color w:val="FFFFFF"/>
                <w:sz w:val="16"/>
                <w:szCs w:val="16"/>
                <w:lang w:eastAsia="sk-SK"/>
              </w:rPr>
              <w:t>artistic</w:t>
            </w:r>
            <w:proofErr w:type="spellEnd"/>
            <w:r w:rsidRPr="007A751F">
              <w:rPr>
                <w:rFonts w:eastAsia="Times New Roman" w:cstheme="minorHAnsi"/>
                <w:b/>
                <w:bCs/>
                <w:color w:val="FFFFFF"/>
                <w:sz w:val="16"/>
                <w:szCs w:val="16"/>
                <w:lang w:eastAsia="sk-SK"/>
              </w:rPr>
              <w:t>/</w:t>
            </w:r>
            <w:proofErr w:type="spellStart"/>
            <w:r w:rsidRPr="007A751F">
              <w:rPr>
                <w:rFonts w:eastAsia="Times New Roman" w:cstheme="minorHAnsi"/>
                <w:b/>
                <w:bCs/>
                <w:color w:val="FFFFFF"/>
                <w:sz w:val="16"/>
                <w:szCs w:val="16"/>
                <w:lang w:eastAsia="sk-SK"/>
              </w:rPr>
              <w:t>other</w:t>
            </w:r>
            <w:proofErr w:type="spellEnd"/>
            <w:r w:rsidRPr="007A751F">
              <w:rPr>
                <w:rFonts w:eastAsia="Times New Roman" w:cstheme="minorHAnsi"/>
                <w:b/>
                <w:bCs/>
                <w:color w:val="FFFFFF"/>
                <w:sz w:val="16"/>
                <w:szCs w:val="16"/>
                <w:lang w:eastAsia="sk-SK"/>
              </w:rPr>
              <w:t xml:space="preserve"> output</w:t>
            </w:r>
          </w:p>
        </w:tc>
      </w:tr>
      <w:tr w:rsidR="00982CD9" w:rsidRPr="007A751F" w14:paraId="7F706747" w14:textId="77777777" w:rsidTr="005C5C7A">
        <w:trPr>
          <w:trHeight w:val="450"/>
        </w:trPr>
        <w:tc>
          <w:tcPr>
            <w:tcW w:w="10623" w:type="dxa"/>
            <w:gridSpan w:val="3"/>
            <w:vMerge/>
            <w:tcBorders>
              <w:top w:val="nil"/>
              <w:left w:val="nil"/>
              <w:bottom w:val="nil"/>
              <w:right w:val="nil"/>
            </w:tcBorders>
            <w:vAlign w:val="center"/>
          </w:tcPr>
          <w:p w14:paraId="5F91BB59" w14:textId="77777777" w:rsidR="00982CD9" w:rsidRPr="007A751F" w:rsidRDefault="00982CD9" w:rsidP="005C5C7A">
            <w:pPr>
              <w:spacing w:after="0" w:line="240" w:lineRule="auto"/>
              <w:rPr>
                <w:rFonts w:eastAsia="Times New Roman" w:cstheme="minorHAnsi"/>
                <w:b/>
                <w:bCs/>
                <w:color w:val="FFFFFF"/>
                <w:sz w:val="16"/>
                <w:szCs w:val="16"/>
                <w:lang w:eastAsia="sk-SK"/>
              </w:rPr>
            </w:pPr>
          </w:p>
        </w:tc>
        <w:tc>
          <w:tcPr>
            <w:tcW w:w="160" w:type="dxa"/>
            <w:tcBorders>
              <w:top w:val="nil"/>
              <w:left w:val="nil"/>
              <w:bottom w:val="nil"/>
              <w:right w:val="nil"/>
            </w:tcBorders>
            <w:shd w:val="clear" w:color="auto" w:fill="auto"/>
            <w:noWrap/>
            <w:vAlign w:val="bottom"/>
          </w:tcPr>
          <w:p w14:paraId="74CD34D3" w14:textId="77777777" w:rsidR="00982CD9" w:rsidRPr="007A751F" w:rsidRDefault="00982CD9" w:rsidP="005C5C7A">
            <w:pPr>
              <w:spacing w:after="0" w:line="240" w:lineRule="auto"/>
              <w:jc w:val="center"/>
              <w:rPr>
                <w:rFonts w:eastAsia="Times New Roman" w:cstheme="minorHAnsi"/>
                <w:b/>
                <w:bCs/>
                <w:color w:val="FFFFFF"/>
                <w:sz w:val="16"/>
                <w:szCs w:val="16"/>
                <w:lang w:eastAsia="sk-SK"/>
              </w:rPr>
            </w:pPr>
          </w:p>
        </w:tc>
      </w:tr>
      <w:tr w:rsidR="00982CD9" w:rsidRPr="007A751F" w14:paraId="7B64E7C0" w14:textId="77777777" w:rsidTr="005C5C7A">
        <w:trPr>
          <w:trHeight w:val="60"/>
        </w:trPr>
        <w:tc>
          <w:tcPr>
            <w:tcW w:w="567" w:type="dxa"/>
            <w:tcBorders>
              <w:top w:val="nil"/>
              <w:left w:val="nil"/>
              <w:bottom w:val="nil"/>
              <w:right w:val="nil"/>
            </w:tcBorders>
            <w:shd w:val="clear" w:color="auto" w:fill="auto"/>
            <w:vAlign w:val="center"/>
          </w:tcPr>
          <w:p w14:paraId="16370CE6" w14:textId="77777777" w:rsidR="00982CD9" w:rsidRPr="007A751F" w:rsidRDefault="00982CD9" w:rsidP="005C5C7A">
            <w:pPr>
              <w:spacing w:after="0" w:line="240" w:lineRule="auto"/>
              <w:rPr>
                <w:rFonts w:eastAsia="Times New Roman" w:cstheme="minorHAnsi"/>
                <w:sz w:val="16"/>
                <w:szCs w:val="16"/>
                <w:lang w:eastAsia="sk-SK"/>
              </w:rPr>
            </w:pPr>
          </w:p>
        </w:tc>
        <w:tc>
          <w:tcPr>
            <w:tcW w:w="4811" w:type="dxa"/>
            <w:tcBorders>
              <w:top w:val="nil"/>
              <w:left w:val="nil"/>
              <w:bottom w:val="nil"/>
              <w:right w:val="nil"/>
            </w:tcBorders>
            <w:shd w:val="clear" w:color="auto" w:fill="auto"/>
            <w:vAlign w:val="center"/>
          </w:tcPr>
          <w:p w14:paraId="58F6A201" w14:textId="77777777" w:rsidR="00982CD9" w:rsidRPr="007A751F" w:rsidRDefault="00982CD9" w:rsidP="005C5C7A">
            <w:pPr>
              <w:spacing w:after="0" w:line="240" w:lineRule="auto"/>
              <w:rPr>
                <w:rFonts w:eastAsia="Times New Roman" w:cstheme="minorHAnsi"/>
                <w:sz w:val="16"/>
                <w:szCs w:val="16"/>
                <w:lang w:eastAsia="sk-SK"/>
              </w:rPr>
            </w:pPr>
          </w:p>
        </w:tc>
        <w:tc>
          <w:tcPr>
            <w:tcW w:w="5245" w:type="dxa"/>
            <w:tcBorders>
              <w:top w:val="nil"/>
              <w:left w:val="nil"/>
              <w:bottom w:val="nil"/>
              <w:right w:val="nil"/>
            </w:tcBorders>
            <w:shd w:val="clear" w:color="auto" w:fill="auto"/>
          </w:tcPr>
          <w:p w14:paraId="08B1E106" w14:textId="77777777" w:rsidR="00982CD9" w:rsidRPr="007A751F" w:rsidRDefault="00982CD9" w:rsidP="005C5C7A">
            <w:pPr>
              <w:spacing w:after="0" w:line="240" w:lineRule="auto"/>
              <w:rPr>
                <w:rFonts w:eastAsia="Times New Roman" w:cstheme="minorHAnsi"/>
                <w:sz w:val="16"/>
                <w:szCs w:val="16"/>
                <w:lang w:eastAsia="sk-SK"/>
              </w:rPr>
            </w:pPr>
          </w:p>
        </w:tc>
        <w:tc>
          <w:tcPr>
            <w:tcW w:w="160" w:type="dxa"/>
            <w:vAlign w:val="center"/>
          </w:tcPr>
          <w:p w14:paraId="2B1262CC"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45F5CF81" w14:textId="77777777" w:rsidTr="005C5C7A">
        <w:trPr>
          <w:trHeight w:val="375"/>
        </w:trPr>
        <w:tc>
          <w:tcPr>
            <w:tcW w:w="10623" w:type="dxa"/>
            <w:gridSpan w:val="3"/>
            <w:vMerge w:val="restart"/>
            <w:tcBorders>
              <w:top w:val="nil"/>
              <w:left w:val="nil"/>
              <w:bottom w:val="nil"/>
              <w:right w:val="nil"/>
            </w:tcBorders>
            <w:shd w:val="clear" w:color="auto" w:fill="auto"/>
            <w:vAlign w:val="bottom"/>
          </w:tcPr>
          <w:p w14:paraId="691BA111" w14:textId="77777777" w:rsidR="00982CD9" w:rsidRPr="007A751F" w:rsidRDefault="00982CD9" w:rsidP="005C5C7A">
            <w:pPr>
              <w:spacing w:after="0" w:line="240" w:lineRule="auto"/>
              <w:rPr>
                <w:rFonts w:eastAsia="Times New Roman" w:cstheme="minorHAnsi"/>
                <w:i/>
                <w:iCs/>
                <w:color w:val="2F5597"/>
                <w:sz w:val="16"/>
                <w:szCs w:val="16"/>
                <w:lang w:eastAsia="sk-SK"/>
              </w:rPr>
            </w:pPr>
            <w:r w:rsidRPr="007A751F">
              <w:rPr>
                <w:rFonts w:eastAsia="Times New Roman" w:cstheme="minorHAns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7A751F">
              <w:rPr>
                <w:rFonts w:eastAsia="Times New Roman" w:cstheme="minorHAnsi"/>
                <w:i/>
                <w:iCs/>
                <w:color w:val="2F5597"/>
                <w:sz w:val="16"/>
                <w:szCs w:val="16"/>
                <w:lang w:eastAsia="sk-SK"/>
              </w:rPr>
              <w:t>The</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form</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is</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used</w:t>
            </w:r>
            <w:proofErr w:type="spellEnd"/>
            <w:r w:rsidRPr="007A751F">
              <w:rPr>
                <w:rFonts w:eastAsia="Times New Roman" w:cstheme="minorHAnsi"/>
                <w:i/>
                <w:iCs/>
                <w:color w:val="2F5597"/>
                <w:sz w:val="16"/>
                <w:szCs w:val="16"/>
                <w:lang w:eastAsia="sk-SK"/>
              </w:rPr>
              <w:t xml:space="preserve"> to </w:t>
            </w:r>
            <w:proofErr w:type="spellStart"/>
            <w:r w:rsidRPr="007A751F">
              <w:rPr>
                <w:rFonts w:eastAsia="Times New Roman" w:cstheme="minorHAnsi"/>
                <w:i/>
                <w:iCs/>
                <w:color w:val="2F5597"/>
                <w:sz w:val="16"/>
                <w:szCs w:val="16"/>
                <w:lang w:eastAsia="sk-SK"/>
              </w:rPr>
              <w:t>submit</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the</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research</w:t>
            </w:r>
            <w:proofErr w:type="spellEnd"/>
            <w:r w:rsidRPr="007A751F">
              <w:rPr>
                <w:rFonts w:eastAsia="Times New Roman" w:cstheme="minorHAnsi"/>
                <w:i/>
                <w:iCs/>
                <w:color w:val="2F5597"/>
                <w:sz w:val="16"/>
                <w:szCs w:val="16"/>
                <w:lang w:eastAsia="sk-SK"/>
              </w:rPr>
              <w:t>/</w:t>
            </w:r>
            <w:proofErr w:type="spellStart"/>
            <w:r w:rsidRPr="007A751F">
              <w:rPr>
                <w:rFonts w:eastAsia="Times New Roman" w:cstheme="minorHAnsi"/>
                <w:i/>
                <w:iCs/>
                <w:color w:val="2F5597"/>
                <w:sz w:val="16"/>
                <w:szCs w:val="16"/>
                <w:lang w:eastAsia="sk-SK"/>
              </w:rPr>
              <w:t>artistic</w:t>
            </w:r>
            <w:proofErr w:type="spellEnd"/>
            <w:r w:rsidRPr="007A751F">
              <w:rPr>
                <w:rFonts w:eastAsia="Times New Roman" w:cstheme="minorHAnsi"/>
                <w:i/>
                <w:iCs/>
                <w:color w:val="2F5597"/>
                <w:sz w:val="16"/>
                <w:szCs w:val="16"/>
                <w:lang w:eastAsia="sk-SK"/>
              </w:rPr>
              <w:t>/</w:t>
            </w:r>
            <w:proofErr w:type="spellStart"/>
            <w:r w:rsidRPr="007A751F">
              <w:rPr>
                <w:rFonts w:eastAsia="Times New Roman" w:cstheme="minorHAnsi"/>
                <w:i/>
                <w:iCs/>
                <w:color w:val="2F5597"/>
                <w:sz w:val="16"/>
                <w:szCs w:val="16"/>
                <w:lang w:eastAsia="sk-SK"/>
              </w:rPr>
              <w:t>other</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outputs</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according</w:t>
            </w:r>
            <w:proofErr w:type="spellEnd"/>
            <w:r w:rsidRPr="007A751F">
              <w:rPr>
                <w:rFonts w:eastAsia="Times New Roman" w:cstheme="minorHAnsi"/>
                <w:i/>
                <w:iCs/>
                <w:color w:val="2F5597"/>
                <w:sz w:val="16"/>
                <w:szCs w:val="16"/>
                <w:lang w:eastAsia="sk-SK"/>
              </w:rPr>
              <w:t xml:space="preserve"> to </w:t>
            </w:r>
            <w:proofErr w:type="spellStart"/>
            <w:r w:rsidRPr="007A751F">
              <w:rPr>
                <w:rFonts w:eastAsia="Times New Roman" w:cstheme="minorHAnsi"/>
                <w:i/>
                <w:iCs/>
                <w:color w:val="2F5597"/>
                <w:sz w:val="16"/>
                <w:szCs w:val="16"/>
                <w:lang w:eastAsia="sk-SK"/>
              </w:rPr>
              <w:t>the</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evaluation</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methodology</w:t>
            </w:r>
            <w:proofErr w:type="spellEnd"/>
            <w:r w:rsidRPr="007A751F">
              <w:rPr>
                <w:rFonts w:eastAsia="Times New Roman" w:cstheme="minorHAnsi"/>
                <w:i/>
                <w:iCs/>
                <w:color w:val="2F5597"/>
                <w:sz w:val="16"/>
                <w:szCs w:val="16"/>
                <w:lang w:eastAsia="sk-SK"/>
              </w:rPr>
              <w:t xml:space="preserve"> of </w:t>
            </w:r>
            <w:proofErr w:type="spellStart"/>
            <w:r w:rsidRPr="007A751F">
              <w:rPr>
                <w:rFonts w:eastAsia="Times New Roman" w:cstheme="minorHAnsi"/>
                <w:i/>
                <w:iCs/>
                <w:color w:val="2F5597"/>
                <w:sz w:val="16"/>
                <w:szCs w:val="16"/>
                <w:lang w:eastAsia="sk-SK"/>
              </w:rPr>
              <w:t>research</w:t>
            </w:r>
            <w:proofErr w:type="spellEnd"/>
            <w:r w:rsidRPr="007A751F">
              <w:rPr>
                <w:rFonts w:eastAsia="Times New Roman" w:cstheme="minorHAnsi"/>
                <w:i/>
                <w:iCs/>
                <w:color w:val="2F5597"/>
                <w:sz w:val="16"/>
                <w:szCs w:val="16"/>
                <w:lang w:eastAsia="sk-SK"/>
              </w:rPr>
              <w:t>/</w:t>
            </w:r>
            <w:proofErr w:type="spellStart"/>
            <w:r w:rsidRPr="007A751F">
              <w:rPr>
                <w:rFonts w:eastAsia="Times New Roman" w:cstheme="minorHAnsi"/>
                <w:i/>
                <w:iCs/>
                <w:color w:val="2F5597"/>
                <w:sz w:val="16"/>
                <w:szCs w:val="16"/>
                <w:lang w:eastAsia="sk-SK"/>
              </w:rPr>
              <w:t>artistic</w:t>
            </w:r>
            <w:proofErr w:type="spellEnd"/>
            <w:r w:rsidRPr="007A751F">
              <w:rPr>
                <w:rFonts w:eastAsia="Times New Roman" w:cstheme="minorHAnsi"/>
                <w:i/>
                <w:iCs/>
                <w:color w:val="2F5597"/>
                <w:sz w:val="16"/>
                <w:szCs w:val="16"/>
                <w:lang w:eastAsia="sk-SK"/>
              </w:rPr>
              <w:t>/</w:t>
            </w:r>
            <w:proofErr w:type="spellStart"/>
            <w:r w:rsidRPr="007A751F">
              <w:rPr>
                <w:rFonts w:eastAsia="Times New Roman" w:cstheme="minorHAnsi"/>
                <w:i/>
                <w:iCs/>
                <w:color w:val="2F5597"/>
                <w:sz w:val="16"/>
                <w:szCs w:val="16"/>
                <w:lang w:eastAsia="sk-SK"/>
              </w:rPr>
              <w:t>other</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activities</w:t>
            </w:r>
            <w:proofErr w:type="spellEnd"/>
            <w:r w:rsidRPr="007A751F">
              <w:rPr>
                <w:rFonts w:eastAsia="Times New Roman" w:cstheme="minorHAnsi"/>
                <w:i/>
                <w:iCs/>
                <w:color w:val="2F5597"/>
                <w:sz w:val="16"/>
                <w:szCs w:val="16"/>
                <w:lang w:eastAsia="sk-SK"/>
              </w:rPr>
              <w:t xml:space="preserve"> (part V. </w:t>
            </w:r>
            <w:proofErr w:type="spellStart"/>
            <w:r w:rsidRPr="007A751F">
              <w:rPr>
                <w:rFonts w:eastAsia="Times New Roman" w:cstheme="minorHAnsi"/>
                <w:i/>
                <w:iCs/>
                <w:color w:val="2F5597"/>
                <w:sz w:val="16"/>
                <w:szCs w:val="16"/>
                <w:lang w:eastAsia="sk-SK"/>
              </w:rPr>
              <w:t>The</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Methodology</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for</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Standards</w:t>
            </w:r>
            <w:proofErr w:type="spellEnd"/>
            <w:r w:rsidRPr="007A751F">
              <w:rPr>
                <w:rFonts w:eastAsia="Times New Roman" w:cstheme="minorHAnsi"/>
                <w:i/>
                <w:iCs/>
                <w:color w:val="2F5597"/>
                <w:sz w:val="16"/>
                <w:szCs w:val="16"/>
                <w:lang w:eastAsia="sk-SK"/>
              </w:rPr>
              <w:t xml:space="preserve"> </w:t>
            </w:r>
            <w:proofErr w:type="spellStart"/>
            <w:r w:rsidRPr="007A751F">
              <w:rPr>
                <w:rFonts w:eastAsia="Times New Roman" w:cstheme="minorHAnsi"/>
                <w:i/>
                <w:iCs/>
                <w:color w:val="2F5597"/>
                <w:sz w:val="16"/>
                <w:szCs w:val="16"/>
                <w:lang w:eastAsia="sk-SK"/>
              </w:rPr>
              <w:t>Evaluation</w:t>
            </w:r>
            <w:proofErr w:type="spellEnd"/>
            <w:r w:rsidRPr="007A751F">
              <w:rPr>
                <w:rFonts w:eastAsia="Times New Roman" w:cstheme="minorHAnsi"/>
                <w:i/>
                <w:iCs/>
                <w:color w:val="2F5597"/>
                <w:sz w:val="16"/>
                <w:szCs w:val="16"/>
                <w:lang w:eastAsia="sk-SK"/>
              </w:rPr>
              <w:t xml:space="preserve">). </w:t>
            </w:r>
          </w:p>
        </w:tc>
        <w:tc>
          <w:tcPr>
            <w:tcW w:w="160" w:type="dxa"/>
            <w:vAlign w:val="center"/>
          </w:tcPr>
          <w:p w14:paraId="63FEEDCD"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4DBB661A" w14:textId="77777777" w:rsidTr="005C5C7A">
        <w:trPr>
          <w:trHeight w:val="375"/>
        </w:trPr>
        <w:tc>
          <w:tcPr>
            <w:tcW w:w="10623" w:type="dxa"/>
            <w:gridSpan w:val="3"/>
            <w:vMerge/>
            <w:tcBorders>
              <w:top w:val="nil"/>
              <w:left w:val="nil"/>
              <w:bottom w:val="nil"/>
              <w:right w:val="nil"/>
            </w:tcBorders>
            <w:vAlign w:val="center"/>
          </w:tcPr>
          <w:p w14:paraId="02264F46" w14:textId="77777777" w:rsidR="00982CD9" w:rsidRPr="007A751F" w:rsidRDefault="00982CD9" w:rsidP="005C5C7A">
            <w:pPr>
              <w:spacing w:after="0" w:line="240" w:lineRule="auto"/>
              <w:rPr>
                <w:rFonts w:eastAsia="Times New Roman" w:cstheme="minorHAns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2BBE7E1" w14:textId="77777777" w:rsidR="00982CD9" w:rsidRPr="007A751F" w:rsidRDefault="00982CD9" w:rsidP="005C5C7A">
            <w:pPr>
              <w:spacing w:after="0" w:line="240" w:lineRule="auto"/>
              <w:rPr>
                <w:rFonts w:eastAsia="Times New Roman" w:cstheme="minorHAnsi"/>
                <w:i/>
                <w:iCs/>
                <w:color w:val="2F5597"/>
                <w:sz w:val="16"/>
                <w:szCs w:val="16"/>
                <w:lang w:eastAsia="sk-SK"/>
              </w:rPr>
            </w:pPr>
          </w:p>
        </w:tc>
      </w:tr>
      <w:tr w:rsidR="00982CD9" w:rsidRPr="007A751F" w14:paraId="5F0ED85E" w14:textId="77777777" w:rsidTr="005C5C7A">
        <w:trPr>
          <w:trHeight w:val="90"/>
        </w:trPr>
        <w:tc>
          <w:tcPr>
            <w:tcW w:w="567" w:type="dxa"/>
            <w:tcBorders>
              <w:top w:val="nil"/>
              <w:left w:val="nil"/>
              <w:bottom w:val="nil"/>
              <w:right w:val="nil"/>
            </w:tcBorders>
            <w:shd w:val="clear" w:color="auto" w:fill="auto"/>
            <w:vAlign w:val="center"/>
          </w:tcPr>
          <w:p w14:paraId="2948C93D" w14:textId="77777777" w:rsidR="00982CD9" w:rsidRPr="007A751F" w:rsidRDefault="00982CD9" w:rsidP="005C5C7A">
            <w:pPr>
              <w:spacing w:after="0" w:line="240" w:lineRule="auto"/>
              <w:rPr>
                <w:rFonts w:eastAsia="Times New Roman" w:cstheme="minorHAnsi"/>
                <w:sz w:val="16"/>
                <w:szCs w:val="16"/>
                <w:lang w:eastAsia="sk-SK"/>
              </w:rPr>
            </w:pPr>
          </w:p>
        </w:tc>
        <w:tc>
          <w:tcPr>
            <w:tcW w:w="4811" w:type="dxa"/>
            <w:tcBorders>
              <w:top w:val="nil"/>
              <w:left w:val="nil"/>
              <w:bottom w:val="nil"/>
              <w:right w:val="nil"/>
            </w:tcBorders>
            <w:shd w:val="clear" w:color="auto" w:fill="auto"/>
            <w:vAlign w:val="center"/>
          </w:tcPr>
          <w:p w14:paraId="685D022C" w14:textId="77777777" w:rsidR="00982CD9" w:rsidRPr="007A751F" w:rsidRDefault="00982CD9" w:rsidP="005C5C7A">
            <w:pPr>
              <w:spacing w:after="0" w:line="240" w:lineRule="auto"/>
              <w:rPr>
                <w:rFonts w:eastAsia="Times New Roman" w:cstheme="minorHAnsi"/>
                <w:sz w:val="16"/>
                <w:szCs w:val="16"/>
                <w:lang w:eastAsia="sk-SK"/>
              </w:rPr>
            </w:pPr>
          </w:p>
        </w:tc>
        <w:tc>
          <w:tcPr>
            <w:tcW w:w="5245" w:type="dxa"/>
            <w:tcBorders>
              <w:top w:val="nil"/>
              <w:left w:val="nil"/>
              <w:bottom w:val="nil"/>
              <w:right w:val="nil"/>
            </w:tcBorders>
            <w:shd w:val="clear" w:color="auto" w:fill="auto"/>
          </w:tcPr>
          <w:p w14:paraId="53294A18" w14:textId="77777777" w:rsidR="00982CD9" w:rsidRPr="007A751F" w:rsidRDefault="00982CD9" w:rsidP="005C5C7A">
            <w:pPr>
              <w:spacing w:after="0" w:line="240" w:lineRule="auto"/>
              <w:rPr>
                <w:rFonts w:eastAsia="Times New Roman" w:cstheme="minorHAnsi"/>
                <w:sz w:val="16"/>
                <w:szCs w:val="16"/>
                <w:lang w:eastAsia="sk-SK"/>
              </w:rPr>
            </w:pPr>
          </w:p>
        </w:tc>
        <w:tc>
          <w:tcPr>
            <w:tcW w:w="160" w:type="dxa"/>
            <w:vAlign w:val="center"/>
          </w:tcPr>
          <w:p w14:paraId="720C5B13"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10B49F05" w14:textId="77777777" w:rsidTr="005C5C7A">
        <w:trPr>
          <w:trHeight w:val="345"/>
        </w:trPr>
        <w:tc>
          <w:tcPr>
            <w:tcW w:w="567" w:type="dxa"/>
            <w:tcBorders>
              <w:top w:val="nil"/>
              <w:left w:val="nil"/>
              <w:bottom w:val="nil"/>
              <w:right w:val="nil"/>
            </w:tcBorders>
            <w:shd w:val="clear" w:color="auto" w:fill="auto"/>
            <w:vAlign w:val="center"/>
          </w:tcPr>
          <w:p w14:paraId="578F80B6" w14:textId="77777777" w:rsidR="00982CD9" w:rsidRPr="007A751F" w:rsidRDefault="00982CD9" w:rsidP="005C5C7A">
            <w:pPr>
              <w:spacing w:after="0" w:line="240" w:lineRule="auto"/>
              <w:rPr>
                <w:rFonts w:eastAsia="Times New Roman" w:cstheme="minorHAnsi"/>
                <w:sz w:val="16"/>
                <w:szCs w:val="16"/>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3749BBE8" w14:textId="77777777" w:rsidR="00982CD9" w:rsidRPr="007A751F" w:rsidRDefault="007A751F" w:rsidP="005C5C7A">
            <w:pPr>
              <w:spacing w:after="0" w:line="240" w:lineRule="auto"/>
              <w:rPr>
                <w:rFonts w:eastAsia="Times New Roman" w:cstheme="minorHAnsi"/>
                <w:sz w:val="16"/>
                <w:szCs w:val="16"/>
                <w:lang w:eastAsia="sk-SK"/>
              </w:rPr>
            </w:pPr>
            <w:hyperlink r:id="rId4" w:anchor="'poznamky_explanatory notes'!A1" w:history="1">
              <w:r w:rsidR="00982CD9" w:rsidRPr="007A751F">
                <w:rPr>
                  <w:rFonts w:eastAsia="Times New Roman" w:cstheme="minorHAnsi"/>
                  <w:sz w:val="16"/>
                  <w:szCs w:val="16"/>
                  <w:lang w:eastAsia="sk-SK"/>
                </w:rPr>
                <w:t xml:space="preserve">ID konania/ID of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procedure</w:t>
              </w:r>
              <w:proofErr w:type="spellEnd"/>
              <w:r w:rsidR="00982CD9" w:rsidRPr="007A751F">
                <w:rPr>
                  <w:rFonts w:eastAsia="Times New Roman" w:cstheme="minorHAnsi"/>
                  <w:sz w:val="16"/>
                  <w:szCs w:val="16"/>
                  <w:lang w:eastAsia="sk-SK"/>
                </w:rPr>
                <w:t xml:space="preserve">: </w:t>
              </w:r>
              <w:r w:rsidR="00982CD9" w:rsidRPr="007A751F">
                <w:rPr>
                  <w:rFonts w:eastAsia="Times New Roman" w:cstheme="minorHAns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22BA7B70" w14:textId="77777777" w:rsidR="00982CD9" w:rsidRPr="007A751F" w:rsidRDefault="00982CD9" w:rsidP="005C5C7A">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w:t>
            </w:r>
          </w:p>
        </w:tc>
        <w:tc>
          <w:tcPr>
            <w:tcW w:w="160" w:type="dxa"/>
            <w:vAlign w:val="center"/>
          </w:tcPr>
          <w:p w14:paraId="671E4E74"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071D51FE" w14:textId="77777777" w:rsidTr="005C5C7A">
        <w:trPr>
          <w:trHeight w:val="345"/>
        </w:trPr>
        <w:tc>
          <w:tcPr>
            <w:tcW w:w="567" w:type="dxa"/>
            <w:tcBorders>
              <w:top w:val="nil"/>
              <w:left w:val="nil"/>
              <w:bottom w:val="nil"/>
              <w:right w:val="nil"/>
            </w:tcBorders>
            <w:shd w:val="clear" w:color="auto" w:fill="auto"/>
            <w:vAlign w:val="center"/>
          </w:tcPr>
          <w:p w14:paraId="7C454559" w14:textId="77777777" w:rsidR="00982CD9" w:rsidRPr="007A751F" w:rsidRDefault="00982CD9" w:rsidP="005C5C7A">
            <w:pPr>
              <w:spacing w:after="0" w:line="240" w:lineRule="auto"/>
              <w:rPr>
                <w:rFonts w:eastAsia="Times New Roman" w:cstheme="minorHAns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88272ED" w14:textId="77777777" w:rsidR="00982CD9" w:rsidRPr="007A751F" w:rsidRDefault="00982CD9" w:rsidP="005C5C7A">
            <w:pPr>
              <w:spacing w:after="0" w:line="240" w:lineRule="auto"/>
              <w:rPr>
                <w:rFonts w:eastAsia="Times New Roman" w:cstheme="minorHAnsi"/>
                <w:sz w:val="16"/>
                <w:szCs w:val="16"/>
                <w:lang w:eastAsia="sk-SK"/>
              </w:rPr>
            </w:pPr>
            <w:r w:rsidRPr="007A751F">
              <w:rPr>
                <w:rFonts w:eastAsia="Times New Roman" w:cstheme="minorHAnsi"/>
                <w:sz w:val="16"/>
                <w:szCs w:val="16"/>
                <w:lang w:eastAsia="sk-SK"/>
              </w:rPr>
              <w:fldChar w:fldCharType="begin"/>
            </w:r>
            <w:r w:rsidRPr="007A751F">
              <w:rPr>
                <w:rFonts w:eastAsia="Times New Roman" w:cstheme="minorHAnsi"/>
                <w:sz w:val="16"/>
                <w:szCs w:val="16"/>
                <w:lang w:eastAsia="sk-SK"/>
              </w:rPr>
              <w:instrText xml:space="preserve"> HYPERLINK "file:///E:\\Šablony%20akreditácia\\4_VTC.xlsx" \l "'poznamky_explanatory notes'!A1" </w:instrText>
            </w:r>
            <w:r w:rsidRPr="007A751F">
              <w:rPr>
                <w:rFonts w:eastAsia="Times New Roman" w:cstheme="minorHAnsi"/>
                <w:sz w:val="16"/>
                <w:szCs w:val="16"/>
                <w:lang w:eastAsia="sk-SK"/>
              </w:rPr>
              <w:fldChar w:fldCharType="separate"/>
            </w:r>
            <w:r w:rsidRPr="007A751F">
              <w:rPr>
                <w:rFonts w:eastAsia="Times New Roman" w:cstheme="minorHAnsi"/>
                <w:sz w:val="16"/>
                <w:szCs w:val="16"/>
                <w:lang w:eastAsia="sk-SK"/>
              </w:rPr>
              <w:t>Kód VTC/</w:t>
            </w:r>
            <w:proofErr w:type="spellStart"/>
            <w:r w:rsidRPr="007A751F">
              <w:rPr>
                <w:rFonts w:eastAsia="Times New Roman" w:cstheme="minorHAnsi"/>
                <w:sz w:val="16"/>
                <w:szCs w:val="16"/>
                <w:lang w:eastAsia="sk-SK"/>
              </w:rPr>
              <w:t>Code</w:t>
            </w:r>
            <w:proofErr w:type="spellEnd"/>
            <w:r w:rsidRPr="007A751F">
              <w:rPr>
                <w:rFonts w:eastAsia="Times New Roman" w:cstheme="minorHAnsi"/>
                <w:sz w:val="16"/>
                <w:szCs w:val="16"/>
                <w:lang w:eastAsia="sk-SK"/>
              </w:rPr>
              <w:t xml:space="preserve"> of </w:t>
            </w:r>
            <w:proofErr w:type="spellStart"/>
            <w:r w:rsidRPr="007A751F">
              <w:rPr>
                <w:rFonts w:eastAsia="Times New Roman" w:cstheme="minorHAnsi"/>
                <w:sz w:val="16"/>
                <w:szCs w:val="16"/>
                <w:lang w:eastAsia="sk-SK"/>
              </w:rPr>
              <w:t>the</w:t>
            </w:r>
            <w:proofErr w:type="spellEnd"/>
            <w:r w:rsidRPr="007A751F">
              <w:rPr>
                <w:rFonts w:eastAsia="Times New Roman" w:cstheme="minorHAnsi"/>
                <w:sz w:val="16"/>
                <w:szCs w:val="16"/>
                <w:lang w:eastAsia="sk-SK"/>
              </w:rPr>
              <w:t xml:space="preserve"> </w:t>
            </w:r>
            <w:proofErr w:type="spellStart"/>
            <w:r w:rsidRPr="007A751F">
              <w:rPr>
                <w:rFonts w:eastAsia="Times New Roman" w:cstheme="minorHAnsi"/>
                <w:sz w:val="16"/>
                <w:szCs w:val="16"/>
                <w:lang w:eastAsia="sk-SK"/>
              </w:rPr>
              <w:t>research</w:t>
            </w:r>
            <w:proofErr w:type="spellEnd"/>
            <w:r w:rsidRPr="007A751F">
              <w:rPr>
                <w:rFonts w:eastAsia="Times New Roman" w:cstheme="minorHAnsi"/>
                <w:sz w:val="16"/>
                <w:szCs w:val="16"/>
                <w:lang w:eastAsia="sk-SK"/>
              </w:rPr>
              <w:t>/</w:t>
            </w:r>
            <w:proofErr w:type="spellStart"/>
            <w:r w:rsidRPr="007A751F">
              <w:rPr>
                <w:rFonts w:eastAsia="Times New Roman" w:cstheme="minorHAnsi"/>
                <w:sz w:val="16"/>
                <w:szCs w:val="16"/>
                <w:lang w:eastAsia="sk-SK"/>
              </w:rPr>
              <w:t>artistic</w:t>
            </w:r>
            <w:proofErr w:type="spellEnd"/>
            <w:r w:rsidRPr="007A751F">
              <w:rPr>
                <w:rFonts w:eastAsia="Times New Roman" w:cstheme="minorHAnsi"/>
                <w:sz w:val="16"/>
                <w:szCs w:val="16"/>
                <w:lang w:eastAsia="sk-SK"/>
              </w:rPr>
              <w:t>/</w:t>
            </w:r>
            <w:proofErr w:type="spellStart"/>
            <w:r w:rsidRPr="007A751F">
              <w:rPr>
                <w:rFonts w:eastAsia="Times New Roman" w:cstheme="minorHAnsi"/>
                <w:sz w:val="16"/>
                <w:szCs w:val="16"/>
                <w:lang w:eastAsia="sk-SK"/>
              </w:rPr>
              <w:t>other</w:t>
            </w:r>
            <w:proofErr w:type="spellEnd"/>
            <w:r w:rsidRPr="007A751F">
              <w:rPr>
                <w:rFonts w:eastAsia="Times New Roman" w:cstheme="minorHAnsi"/>
                <w:sz w:val="16"/>
                <w:szCs w:val="16"/>
                <w:lang w:eastAsia="sk-SK"/>
              </w:rPr>
              <w:t xml:space="preserve"> output (RAOO):</w:t>
            </w:r>
            <w:r w:rsidRPr="007A751F">
              <w:rPr>
                <w:rFonts w:eastAsia="Times New Roman" w:cstheme="minorHAnsi"/>
                <w:sz w:val="16"/>
                <w:szCs w:val="16"/>
                <w:vertAlign w:val="superscript"/>
                <w:lang w:eastAsia="sk-SK"/>
              </w:rPr>
              <w:t>1</w:t>
            </w:r>
            <w:r w:rsidRPr="007A751F">
              <w:rPr>
                <w:rFonts w:eastAsia="Times New Roman" w:cstheme="minorHAns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0F7FB0DD" w14:textId="77777777" w:rsidR="00982CD9" w:rsidRPr="007A751F" w:rsidRDefault="00982CD9" w:rsidP="005C5C7A">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w:t>
            </w:r>
          </w:p>
        </w:tc>
        <w:tc>
          <w:tcPr>
            <w:tcW w:w="160" w:type="dxa"/>
            <w:vAlign w:val="center"/>
          </w:tcPr>
          <w:p w14:paraId="30B0BBB1"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274297C8" w14:textId="77777777" w:rsidTr="005C5C7A">
        <w:trPr>
          <w:trHeight w:val="405"/>
        </w:trPr>
        <w:tc>
          <w:tcPr>
            <w:tcW w:w="567" w:type="dxa"/>
            <w:tcBorders>
              <w:top w:val="nil"/>
              <w:left w:val="nil"/>
              <w:bottom w:val="nil"/>
              <w:right w:val="nil"/>
            </w:tcBorders>
            <w:shd w:val="clear" w:color="auto" w:fill="auto"/>
            <w:vAlign w:val="center"/>
          </w:tcPr>
          <w:p w14:paraId="0ADF24D7" w14:textId="77777777" w:rsidR="00982CD9" w:rsidRPr="007A751F" w:rsidRDefault="00982CD9" w:rsidP="005C5C7A">
            <w:pPr>
              <w:spacing w:after="0" w:line="240" w:lineRule="auto"/>
              <w:rPr>
                <w:rFonts w:eastAsia="Times New Roman" w:cstheme="minorHAnsi"/>
                <w:color w:val="000000"/>
                <w:sz w:val="16"/>
                <w:szCs w:val="16"/>
                <w:lang w:eastAsia="sk-SK"/>
              </w:rPr>
            </w:pPr>
          </w:p>
        </w:tc>
        <w:tc>
          <w:tcPr>
            <w:tcW w:w="4811" w:type="dxa"/>
            <w:tcBorders>
              <w:top w:val="nil"/>
              <w:left w:val="nil"/>
              <w:bottom w:val="nil"/>
              <w:right w:val="nil"/>
            </w:tcBorders>
            <w:shd w:val="clear" w:color="auto" w:fill="auto"/>
            <w:vAlign w:val="center"/>
          </w:tcPr>
          <w:p w14:paraId="2D94FBFC" w14:textId="77777777" w:rsidR="00982CD9" w:rsidRPr="007A751F" w:rsidRDefault="00982CD9" w:rsidP="005C5C7A">
            <w:pPr>
              <w:spacing w:after="0" w:line="240" w:lineRule="auto"/>
              <w:rPr>
                <w:rFonts w:eastAsia="Times New Roman" w:cstheme="minorHAnsi"/>
                <w:sz w:val="16"/>
                <w:szCs w:val="16"/>
                <w:lang w:eastAsia="sk-SK"/>
              </w:rPr>
            </w:pPr>
          </w:p>
        </w:tc>
        <w:tc>
          <w:tcPr>
            <w:tcW w:w="5245" w:type="dxa"/>
            <w:tcBorders>
              <w:top w:val="nil"/>
              <w:left w:val="nil"/>
              <w:bottom w:val="nil"/>
              <w:right w:val="nil"/>
            </w:tcBorders>
            <w:shd w:val="clear" w:color="auto" w:fill="auto"/>
          </w:tcPr>
          <w:p w14:paraId="4793CF02" w14:textId="77777777" w:rsidR="00982CD9" w:rsidRPr="007A751F" w:rsidRDefault="00982CD9" w:rsidP="005C5C7A">
            <w:pPr>
              <w:spacing w:after="0" w:line="240" w:lineRule="auto"/>
              <w:rPr>
                <w:rFonts w:eastAsia="Times New Roman" w:cstheme="minorHAnsi"/>
                <w:sz w:val="16"/>
                <w:szCs w:val="16"/>
                <w:lang w:eastAsia="sk-SK"/>
              </w:rPr>
            </w:pPr>
          </w:p>
        </w:tc>
        <w:tc>
          <w:tcPr>
            <w:tcW w:w="160" w:type="dxa"/>
            <w:vAlign w:val="center"/>
          </w:tcPr>
          <w:p w14:paraId="0C795F1D"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2697B365"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C588A1" w14:textId="77777777" w:rsidR="00982CD9" w:rsidRPr="007A751F" w:rsidRDefault="007A751F" w:rsidP="005C5C7A">
            <w:pPr>
              <w:spacing w:after="0" w:line="240" w:lineRule="auto"/>
              <w:rPr>
                <w:rFonts w:eastAsia="Times New Roman" w:cstheme="minorHAnsi"/>
                <w:sz w:val="16"/>
                <w:szCs w:val="16"/>
                <w:lang w:eastAsia="sk-SK"/>
              </w:rPr>
            </w:pPr>
            <w:hyperlink r:id="rId5" w:anchor="'poznamky_explanatory notes'!A1" w:history="1">
              <w:r w:rsidR="00982CD9" w:rsidRPr="007A751F">
                <w:rPr>
                  <w:rFonts w:eastAsia="Times New Roman" w:cstheme="minorHAnsi"/>
                  <w:sz w:val="16"/>
                  <w:szCs w:val="16"/>
                  <w:lang w:eastAsia="sk-SK"/>
                </w:rPr>
                <w:t xml:space="preserve">OCA1. Priezvisko hodnotenej osoby / </w:t>
              </w:r>
              <w:proofErr w:type="spellStart"/>
              <w:r w:rsidR="00982CD9" w:rsidRPr="007A751F">
                <w:rPr>
                  <w:rFonts w:eastAsia="Times New Roman" w:cstheme="minorHAnsi"/>
                  <w:sz w:val="16"/>
                  <w:szCs w:val="16"/>
                  <w:lang w:eastAsia="sk-SK"/>
                </w:rPr>
                <w:t>Surname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awarded</w:t>
              </w:r>
              <w:proofErr w:type="spellEnd"/>
              <w:r w:rsidR="00982CD9" w:rsidRPr="007A751F">
                <w:rPr>
                  <w:rFonts w:eastAsia="Times New Roman" w:cstheme="minorHAnsi"/>
                  <w:sz w:val="16"/>
                  <w:szCs w:val="16"/>
                  <w:lang w:eastAsia="sk-SK"/>
                </w:rPr>
                <w:t xml:space="preserve"> to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assessed</w:t>
              </w:r>
              <w:proofErr w:type="spellEnd"/>
              <w:r w:rsidR="00982CD9" w:rsidRPr="007A751F">
                <w:rPr>
                  <w:rFonts w:eastAsia="Times New Roman" w:cstheme="minorHAnsi"/>
                  <w:sz w:val="16"/>
                  <w:szCs w:val="16"/>
                  <w:lang w:eastAsia="sk-SK"/>
                </w:rPr>
                <w:t xml:space="preserve"> person </w:t>
              </w:r>
              <w:r w:rsidR="00982CD9" w:rsidRPr="007A751F">
                <w:rPr>
                  <w:rFonts w:eastAsia="Times New Roman" w:cstheme="minorHAns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517726F" w14:textId="4CAB8E28" w:rsidR="00982CD9" w:rsidRPr="007A751F" w:rsidRDefault="00802676" w:rsidP="005C5C7A">
            <w:pPr>
              <w:spacing w:after="0" w:line="240" w:lineRule="auto"/>
              <w:rPr>
                <w:rFonts w:eastAsia="Times New Roman" w:cstheme="minorHAnsi"/>
                <w:color w:val="000000"/>
                <w:sz w:val="16"/>
                <w:szCs w:val="16"/>
                <w:lang w:eastAsia="sk-SK"/>
              </w:rPr>
            </w:pPr>
            <w:proofErr w:type="spellStart"/>
            <w:r w:rsidRPr="007A751F">
              <w:rPr>
                <w:rFonts w:eastAsia="Times New Roman" w:cstheme="minorHAnsi"/>
                <w:color w:val="000000"/>
                <w:sz w:val="16"/>
                <w:szCs w:val="16"/>
                <w:lang w:eastAsia="sk-SK"/>
              </w:rPr>
              <w:t>Neupauer</w:t>
            </w:r>
            <w:proofErr w:type="spellEnd"/>
          </w:p>
        </w:tc>
        <w:tc>
          <w:tcPr>
            <w:tcW w:w="160" w:type="dxa"/>
            <w:vAlign w:val="center"/>
          </w:tcPr>
          <w:p w14:paraId="1F8E0662"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05B21B2E" w14:textId="77777777" w:rsidTr="005C5C7A">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CA02B5" w14:textId="77777777" w:rsidR="00982CD9" w:rsidRPr="007A751F" w:rsidRDefault="007A751F" w:rsidP="005C5C7A">
            <w:pPr>
              <w:spacing w:after="0" w:line="240" w:lineRule="auto"/>
              <w:rPr>
                <w:rFonts w:eastAsia="Times New Roman" w:cstheme="minorHAnsi"/>
                <w:sz w:val="16"/>
                <w:szCs w:val="16"/>
                <w:lang w:eastAsia="sk-SK"/>
              </w:rPr>
            </w:pPr>
            <w:hyperlink r:id="rId6" w:anchor="'poznamky_explanatory notes'!A1" w:history="1">
              <w:r w:rsidR="00982CD9" w:rsidRPr="007A751F">
                <w:rPr>
                  <w:rFonts w:eastAsia="Times New Roman" w:cstheme="minorHAnsi"/>
                  <w:sz w:val="16"/>
                  <w:szCs w:val="16"/>
                  <w:lang w:eastAsia="sk-SK"/>
                </w:rPr>
                <w:t xml:space="preserve">OCA2. Meno hodnotenej osoby / </w:t>
              </w:r>
              <w:proofErr w:type="spellStart"/>
              <w:r w:rsidR="00982CD9" w:rsidRPr="007A751F">
                <w:rPr>
                  <w:rFonts w:eastAsia="Times New Roman" w:cstheme="minorHAnsi"/>
                  <w:sz w:val="16"/>
                  <w:szCs w:val="16"/>
                  <w:lang w:eastAsia="sk-SK"/>
                </w:rPr>
                <w:t>Name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awarded</w:t>
              </w:r>
              <w:proofErr w:type="spellEnd"/>
              <w:r w:rsidR="00982CD9" w:rsidRPr="007A751F">
                <w:rPr>
                  <w:rFonts w:eastAsia="Times New Roman" w:cstheme="minorHAnsi"/>
                  <w:sz w:val="16"/>
                  <w:szCs w:val="16"/>
                  <w:lang w:eastAsia="sk-SK"/>
                </w:rPr>
                <w:t xml:space="preserve"> to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assessed</w:t>
              </w:r>
              <w:proofErr w:type="spellEnd"/>
              <w:r w:rsidR="00982CD9" w:rsidRPr="007A751F">
                <w:rPr>
                  <w:rFonts w:eastAsia="Times New Roman" w:cstheme="minorHAnsi"/>
                  <w:sz w:val="16"/>
                  <w:szCs w:val="16"/>
                  <w:lang w:eastAsia="sk-SK"/>
                </w:rPr>
                <w:t xml:space="preserve"> person </w:t>
              </w:r>
              <w:r w:rsidR="00982CD9" w:rsidRPr="007A751F">
                <w:rPr>
                  <w:rFonts w:eastAsia="Times New Roman" w:cstheme="minorHAns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4D6AB7F" w14:textId="4856349A" w:rsidR="00982CD9" w:rsidRPr="007A751F" w:rsidRDefault="00802676" w:rsidP="005C5C7A">
            <w:pPr>
              <w:spacing w:after="0" w:line="240" w:lineRule="auto"/>
              <w:rPr>
                <w:rFonts w:eastAsia="Times New Roman" w:cstheme="minorHAnsi"/>
                <w:color w:val="000000"/>
                <w:sz w:val="16"/>
                <w:szCs w:val="16"/>
                <w:lang w:val="en-US" w:eastAsia="sk-SK"/>
              </w:rPr>
            </w:pPr>
            <w:proofErr w:type="spellStart"/>
            <w:r w:rsidRPr="007A751F">
              <w:rPr>
                <w:rFonts w:eastAsia="Times New Roman" w:cstheme="minorHAnsi"/>
                <w:color w:val="000000"/>
                <w:sz w:val="16"/>
                <w:szCs w:val="16"/>
                <w:lang w:val="en-US" w:eastAsia="sk-SK"/>
              </w:rPr>
              <w:t>František</w:t>
            </w:r>
            <w:proofErr w:type="spellEnd"/>
          </w:p>
        </w:tc>
        <w:tc>
          <w:tcPr>
            <w:tcW w:w="160" w:type="dxa"/>
            <w:vAlign w:val="center"/>
          </w:tcPr>
          <w:p w14:paraId="6A7E2DDB"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152EB026" w14:textId="77777777" w:rsidTr="005C5C7A">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CC9676A" w14:textId="77777777" w:rsidR="00982CD9" w:rsidRPr="007A751F" w:rsidRDefault="007A751F" w:rsidP="005C5C7A">
            <w:pPr>
              <w:spacing w:after="0" w:line="240" w:lineRule="auto"/>
              <w:rPr>
                <w:rFonts w:eastAsia="Times New Roman" w:cstheme="minorHAnsi"/>
                <w:sz w:val="16"/>
                <w:szCs w:val="16"/>
                <w:lang w:eastAsia="sk-SK"/>
              </w:rPr>
            </w:pPr>
            <w:hyperlink r:id="rId7" w:anchor="'poznamky_explanatory notes'!A1" w:history="1">
              <w:r w:rsidR="00982CD9" w:rsidRPr="007A751F">
                <w:rPr>
                  <w:rFonts w:eastAsia="Times New Roman" w:cstheme="minorHAnsi"/>
                  <w:sz w:val="16"/>
                  <w:szCs w:val="16"/>
                  <w:lang w:eastAsia="sk-SK"/>
                </w:rPr>
                <w:t xml:space="preserve">OCA3. Tituly hodnotenej osoby / </w:t>
              </w:r>
              <w:proofErr w:type="spellStart"/>
              <w:r w:rsidR="00982CD9" w:rsidRPr="007A751F">
                <w:rPr>
                  <w:rFonts w:eastAsia="Times New Roman" w:cstheme="minorHAnsi"/>
                  <w:sz w:val="16"/>
                  <w:szCs w:val="16"/>
                  <w:lang w:eastAsia="sk-SK"/>
                </w:rPr>
                <w:t>Degrees</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awarded</w:t>
              </w:r>
              <w:proofErr w:type="spellEnd"/>
              <w:r w:rsidR="00982CD9" w:rsidRPr="007A751F">
                <w:rPr>
                  <w:rFonts w:eastAsia="Times New Roman" w:cstheme="minorHAnsi"/>
                  <w:sz w:val="16"/>
                  <w:szCs w:val="16"/>
                  <w:lang w:eastAsia="sk-SK"/>
                </w:rPr>
                <w:t xml:space="preserve"> to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assessed</w:t>
              </w:r>
              <w:proofErr w:type="spellEnd"/>
              <w:r w:rsidR="00982CD9" w:rsidRPr="007A751F">
                <w:rPr>
                  <w:rFonts w:eastAsia="Times New Roman" w:cstheme="minorHAnsi"/>
                  <w:sz w:val="16"/>
                  <w:szCs w:val="16"/>
                  <w:lang w:eastAsia="sk-SK"/>
                </w:rPr>
                <w:t xml:space="preserve"> person </w:t>
              </w:r>
              <w:r w:rsidR="00982CD9" w:rsidRPr="007A751F">
                <w:rPr>
                  <w:rFonts w:eastAsia="Times New Roman" w:cstheme="minorHAns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5910DB8" w14:textId="27ADABFB" w:rsidR="00982CD9" w:rsidRPr="007A751F" w:rsidRDefault="00982CD9" w:rsidP="005C5C7A">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Mgr., PhD.</w:t>
            </w:r>
          </w:p>
        </w:tc>
        <w:tc>
          <w:tcPr>
            <w:tcW w:w="160" w:type="dxa"/>
            <w:vAlign w:val="center"/>
          </w:tcPr>
          <w:p w14:paraId="58C83F3B"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067C7B1E"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B2862FE" w14:textId="77777777" w:rsidR="00982CD9" w:rsidRPr="007A751F" w:rsidRDefault="007A751F" w:rsidP="005C5C7A">
            <w:pPr>
              <w:spacing w:after="0" w:line="240" w:lineRule="auto"/>
              <w:rPr>
                <w:rFonts w:eastAsia="Times New Roman" w:cstheme="minorHAnsi"/>
                <w:sz w:val="16"/>
                <w:szCs w:val="16"/>
                <w:lang w:eastAsia="sk-SK"/>
              </w:rPr>
            </w:pPr>
            <w:hyperlink r:id="rId8" w:anchor="'poznamky_explanatory notes'!A1" w:history="1">
              <w:r w:rsidR="00982CD9" w:rsidRPr="007A751F">
                <w:rPr>
                  <w:rFonts w:eastAsia="Times New Roman" w:cstheme="minorHAnsi"/>
                  <w:sz w:val="16"/>
                  <w:szCs w:val="16"/>
                  <w:lang w:eastAsia="sk-SK"/>
                </w:rPr>
                <w:t xml:space="preserve">OCA4. </w:t>
              </w:r>
              <w:proofErr w:type="spellStart"/>
              <w:r w:rsidR="00982CD9" w:rsidRPr="007A751F">
                <w:rPr>
                  <w:rFonts w:eastAsia="Times New Roman" w:cstheme="minorHAnsi"/>
                  <w:sz w:val="16"/>
                  <w:szCs w:val="16"/>
                  <w:lang w:eastAsia="sk-SK"/>
                </w:rPr>
                <w:t>Hyperlink</w:t>
              </w:r>
              <w:proofErr w:type="spellEnd"/>
              <w:r w:rsidR="00982CD9" w:rsidRPr="007A751F">
                <w:rPr>
                  <w:rFonts w:eastAsia="Times New Roman" w:cstheme="minorHAnsi"/>
                  <w:sz w:val="16"/>
                  <w:szCs w:val="16"/>
                  <w:lang w:eastAsia="sk-SK"/>
                </w:rPr>
                <w:t xml:space="preserve"> na záznam osoby v Registri zamestnancov vysokých škôl / </w:t>
              </w:r>
              <w:proofErr w:type="spellStart"/>
              <w:r w:rsidR="00982CD9" w:rsidRPr="007A751F">
                <w:rPr>
                  <w:rFonts w:eastAsia="Times New Roman" w:cstheme="minorHAnsi"/>
                  <w:sz w:val="16"/>
                  <w:szCs w:val="16"/>
                  <w:lang w:eastAsia="sk-SK"/>
                </w:rPr>
                <w:t>Hyperlink</w:t>
              </w:r>
              <w:proofErr w:type="spellEnd"/>
              <w:r w:rsidR="00982CD9" w:rsidRPr="007A751F">
                <w:rPr>
                  <w:rFonts w:eastAsia="Times New Roman" w:cstheme="minorHAnsi"/>
                  <w:sz w:val="16"/>
                  <w:szCs w:val="16"/>
                  <w:lang w:eastAsia="sk-SK"/>
                </w:rPr>
                <w:t xml:space="preserve"> to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entry</w:t>
              </w:r>
              <w:proofErr w:type="spellEnd"/>
              <w:r w:rsidR="00982CD9" w:rsidRPr="007A751F">
                <w:rPr>
                  <w:rFonts w:eastAsia="Times New Roman" w:cstheme="minorHAnsi"/>
                  <w:sz w:val="16"/>
                  <w:szCs w:val="16"/>
                  <w:lang w:eastAsia="sk-SK"/>
                </w:rPr>
                <w:t xml:space="preserve"> of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person in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Register of </w:t>
              </w:r>
              <w:proofErr w:type="spellStart"/>
              <w:r w:rsidR="00982CD9" w:rsidRPr="007A751F">
                <w:rPr>
                  <w:rFonts w:eastAsia="Times New Roman" w:cstheme="minorHAnsi"/>
                  <w:sz w:val="16"/>
                  <w:szCs w:val="16"/>
                  <w:lang w:eastAsia="sk-SK"/>
                </w:rPr>
                <w:t>university</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staff</w:t>
              </w:r>
              <w:proofErr w:type="spellEnd"/>
              <w:r w:rsidR="00982CD9" w:rsidRPr="007A751F">
                <w:rPr>
                  <w:rFonts w:eastAsia="Times New Roman" w:cstheme="minorHAnsi"/>
                  <w:sz w:val="16"/>
                  <w:szCs w:val="16"/>
                  <w:lang w:eastAsia="sk-SK"/>
                </w:rPr>
                <w:t xml:space="preserve"> </w:t>
              </w:r>
              <w:r w:rsidR="00982CD9" w:rsidRPr="007A751F">
                <w:rPr>
                  <w:rFonts w:eastAsia="Times New Roman" w:cstheme="minorHAns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176A852A" w14:textId="77777777" w:rsidR="00982CD9" w:rsidRPr="007A751F" w:rsidRDefault="00982CD9" w:rsidP="005C5C7A">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highlight w:val="yellow"/>
                <w:lang w:eastAsia="sk-SK"/>
              </w:rPr>
              <w:t>https://www.portalvs.sk/regzam/?do=filterForm-submit&amp;name=Libu%C5%A1a&amp;surname=Radkov%C3%A1&amp;university=724000000&amp;sort=surname&amp;employment_state=yes&amp;filter=Vyh%C4%BEada%C5%A5</w:t>
            </w:r>
          </w:p>
        </w:tc>
        <w:tc>
          <w:tcPr>
            <w:tcW w:w="160" w:type="dxa"/>
            <w:vAlign w:val="center"/>
          </w:tcPr>
          <w:p w14:paraId="6C835C65"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7E17112E" w14:textId="77777777" w:rsidTr="005C5C7A">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8BDB14" w14:textId="77777777" w:rsidR="00982CD9" w:rsidRPr="007A751F" w:rsidRDefault="007A751F" w:rsidP="005C5C7A">
            <w:pPr>
              <w:spacing w:after="0" w:line="240" w:lineRule="auto"/>
              <w:rPr>
                <w:rFonts w:eastAsia="Times New Roman" w:cstheme="minorHAnsi"/>
                <w:sz w:val="16"/>
                <w:szCs w:val="16"/>
                <w:lang w:eastAsia="sk-SK"/>
              </w:rPr>
            </w:pPr>
            <w:hyperlink r:id="rId9" w:anchor="'poznamky_explanatory notes'!A1" w:history="1">
              <w:r w:rsidR="00982CD9" w:rsidRPr="007A751F">
                <w:rPr>
                  <w:rFonts w:eastAsia="Times New Roman" w:cstheme="minorHAnsi"/>
                  <w:sz w:val="16"/>
                  <w:szCs w:val="16"/>
                  <w:lang w:eastAsia="sk-SK"/>
                </w:rPr>
                <w:t xml:space="preserve">OCA5. Oblasť posudzovania / </w:t>
              </w:r>
              <w:proofErr w:type="spellStart"/>
              <w:r w:rsidR="00982CD9" w:rsidRPr="007A751F">
                <w:rPr>
                  <w:rFonts w:eastAsia="Times New Roman" w:cstheme="minorHAnsi"/>
                  <w:sz w:val="16"/>
                  <w:szCs w:val="16"/>
                  <w:lang w:eastAsia="sk-SK"/>
                </w:rPr>
                <w:t>Area</w:t>
              </w:r>
              <w:proofErr w:type="spellEnd"/>
              <w:r w:rsidR="00982CD9" w:rsidRPr="007A751F">
                <w:rPr>
                  <w:rFonts w:eastAsia="Times New Roman" w:cstheme="minorHAnsi"/>
                  <w:sz w:val="16"/>
                  <w:szCs w:val="16"/>
                  <w:lang w:eastAsia="sk-SK"/>
                </w:rPr>
                <w:t xml:space="preserve"> of </w:t>
              </w:r>
              <w:proofErr w:type="spellStart"/>
              <w:r w:rsidR="00982CD9" w:rsidRPr="007A751F">
                <w:rPr>
                  <w:rFonts w:eastAsia="Times New Roman" w:cstheme="minorHAnsi"/>
                  <w:sz w:val="16"/>
                  <w:szCs w:val="16"/>
                  <w:lang w:eastAsia="sk-SK"/>
                </w:rPr>
                <w:t>assessment</w:t>
              </w:r>
              <w:proofErr w:type="spellEnd"/>
              <w:r w:rsidR="00982CD9" w:rsidRPr="007A751F">
                <w:rPr>
                  <w:rFonts w:eastAsia="Times New Roman" w:cstheme="minorHAnsi"/>
                  <w:sz w:val="16"/>
                  <w:szCs w:val="16"/>
                  <w:lang w:eastAsia="sk-SK"/>
                </w:rPr>
                <w:t xml:space="preserve"> </w:t>
              </w:r>
              <w:r w:rsidR="00982CD9" w:rsidRPr="007A751F">
                <w:rPr>
                  <w:rFonts w:eastAsia="Times New Roman" w:cstheme="minorHAns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40607C69" w14:textId="5C73C967" w:rsidR="00982CD9" w:rsidRPr="007A751F" w:rsidRDefault="00802676" w:rsidP="005C5C7A">
            <w:pPr>
              <w:spacing w:after="0" w:line="240" w:lineRule="auto"/>
              <w:rPr>
                <w:rFonts w:eastAsia="Times New Roman" w:cstheme="minorHAnsi"/>
                <w:color w:val="000000"/>
                <w:sz w:val="16"/>
                <w:szCs w:val="16"/>
                <w:lang w:eastAsia="sk-SK"/>
              </w:rPr>
            </w:pPr>
            <w:r w:rsidRPr="007A751F">
              <w:rPr>
                <w:rFonts w:cstheme="minorHAnsi"/>
                <w:color w:val="000000"/>
                <w:sz w:val="16"/>
                <w:szCs w:val="16"/>
                <w:lang w:eastAsia="sk-SK"/>
              </w:rPr>
              <w:t xml:space="preserve">Sociálna práca, história / </w:t>
            </w:r>
            <w:proofErr w:type="spellStart"/>
            <w:r w:rsidRPr="007A751F">
              <w:rPr>
                <w:rFonts w:cstheme="minorHAnsi"/>
                <w:color w:val="000000"/>
                <w:sz w:val="16"/>
                <w:szCs w:val="16"/>
                <w:lang w:eastAsia="sk-SK"/>
              </w:rPr>
              <w:t>Social</w:t>
            </w:r>
            <w:proofErr w:type="spellEnd"/>
            <w:r w:rsidRPr="007A751F">
              <w:rPr>
                <w:rFonts w:cstheme="minorHAnsi"/>
                <w:color w:val="000000"/>
                <w:sz w:val="16"/>
                <w:szCs w:val="16"/>
                <w:lang w:eastAsia="sk-SK"/>
              </w:rPr>
              <w:t xml:space="preserve"> </w:t>
            </w:r>
            <w:proofErr w:type="spellStart"/>
            <w:r w:rsidRPr="007A751F">
              <w:rPr>
                <w:rFonts w:cstheme="minorHAnsi"/>
                <w:color w:val="000000"/>
                <w:sz w:val="16"/>
                <w:szCs w:val="16"/>
                <w:lang w:eastAsia="sk-SK"/>
              </w:rPr>
              <w:t>Work</w:t>
            </w:r>
            <w:proofErr w:type="spellEnd"/>
            <w:r w:rsidRPr="007A751F">
              <w:rPr>
                <w:rFonts w:cstheme="minorHAnsi"/>
                <w:color w:val="000000"/>
                <w:sz w:val="16"/>
                <w:szCs w:val="16"/>
                <w:lang w:eastAsia="sk-SK"/>
              </w:rPr>
              <w:t xml:space="preserve">, </w:t>
            </w:r>
            <w:proofErr w:type="spellStart"/>
            <w:r w:rsidRPr="007A751F">
              <w:rPr>
                <w:rFonts w:cstheme="minorHAnsi"/>
                <w:color w:val="000000"/>
                <w:sz w:val="16"/>
                <w:szCs w:val="16"/>
                <w:lang w:eastAsia="sk-SK"/>
              </w:rPr>
              <w:t>history</w:t>
            </w:r>
            <w:proofErr w:type="spellEnd"/>
          </w:p>
        </w:tc>
        <w:tc>
          <w:tcPr>
            <w:tcW w:w="160" w:type="dxa"/>
            <w:vAlign w:val="center"/>
          </w:tcPr>
          <w:p w14:paraId="5091A295"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1FFD79D5" w14:textId="77777777" w:rsidTr="005C5C7A">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5FB16DC" w14:textId="77777777" w:rsidR="00982CD9" w:rsidRPr="007A751F" w:rsidRDefault="007A751F" w:rsidP="005C5C7A">
            <w:pPr>
              <w:spacing w:after="0" w:line="240" w:lineRule="auto"/>
              <w:rPr>
                <w:rFonts w:eastAsia="Times New Roman" w:cstheme="minorHAnsi"/>
                <w:sz w:val="16"/>
                <w:szCs w:val="16"/>
                <w:lang w:eastAsia="sk-SK"/>
              </w:rPr>
            </w:pPr>
            <w:hyperlink r:id="rId10" w:anchor="Expl.OCA6!A1" w:history="1">
              <w:r w:rsidR="00982CD9" w:rsidRPr="007A751F">
                <w:rPr>
                  <w:rFonts w:eastAsia="Times New Roman" w:cstheme="minorHAnsi"/>
                  <w:sz w:val="16"/>
                  <w:szCs w:val="16"/>
                  <w:lang w:eastAsia="sk-SK"/>
                </w:rPr>
                <w:t xml:space="preserve">OCA6. Kategória výstupu tvorivej činnosti / </w:t>
              </w:r>
              <w:proofErr w:type="spellStart"/>
              <w:r w:rsidR="00982CD9" w:rsidRPr="007A751F">
                <w:rPr>
                  <w:rFonts w:eastAsia="Times New Roman" w:cstheme="minorHAnsi"/>
                  <w:sz w:val="16"/>
                  <w:szCs w:val="16"/>
                  <w:lang w:eastAsia="sk-SK"/>
                </w:rPr>
                <w:t>Category</w:t>
              </w:r>
              <w:proofErr w:type="spellEnd"/>
              <w:r w:rsidR="00982CD9" w:rsidRPr="007A751F">
                <w:rPr>
                  <w:rFonts w:eastAsia="Times New Roman" w:cstheme="minorHAnsi"/>
                  <w:sz w:val="16"/>
                  <w:szCs w:val="16"/>
                  <w:lang w:eastAsia="sk-SK"/>
                </w:rPr>
                <w:t xml:space="preserve"> of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research</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artistic</w:t>
              </w:r>
              <w:proofErr w:type="spellEnd"/>
              <w:r w:rsidR="00982CD9" w:rsidRPr="007A751F">
                <w:rPr>
                  <w:rFonts w:eastAsia="Times New Roman" w:cstheme="minorHAnsi"/>
                  <w:sz w:val="16"/>
                  <w:szCs w:val="16"/>
                  <w:lang w:eastAsia="sk-SK"/>
                </w:rPr>
                <w:t>/</w:t>
              </w:r>
              <w:proofErr w:type="spellStart"/>
              <w:r w:rsidR="00982CD9" w:rsidRPr="007A751F">
                <w:rPr>
                  <w:rFonts w:eastAsia="Times New Roman" w:cstheme="minorHAnsi"/>
                  <w:sz w:val="16"/>
                  <w:szCs w:val="16"/>
                  <w:lang w:eastAsia="sk-SK"/>
                </w:rPr>
                <w:t>other</w:t>
              </w:r>
              <w:proofErr w:type="spellEnd"/>
              <w:r w:rsidR="00982CD9" w:rsidRPr="007A751F">
                <w:rPr>
                  <w:rFonts w:eastAsia="Times New Roman" w:cstheme="minorHAnsi"/>
                  <w:sz w:val="16"/>
                  <w:szCs w:val="16"/>
                  <w:lang w:eastAsia="sk-SK"/>
                </w:rPr>
                <w:t xml:space="preserve"> output </w:t>
              </w:r>
              <w:r w:rsidR="00982CD9" w:rsidRPr="007A751F">
                <w:rPr>
                  <w:rFonts w:eastAsia="Times New Roman" w:cstheme="minorHAnsi"/>
                  <w:sz w:val="16"/>
                  <w:szCs w:val="16"/>
                  <w:lang w:eastAsia="sk-SK"/>
                </w:rPr>
                <w:br/>
              </w:r>
              <w:r w:rsidR="00982CD9" w:rsidRPr="007A751F">
                <w:rPr>
                  <w:rFonts w:eastAsia="Times New Roman" w:cstheme="minorHAnsi"/>
                  <w:i/>
                  <w:iCs/>
                  <w:color w:val="808080"/>
                  <w:sz w:val="16"/>
                  <w:szCs w:val="16"/>
                  <w:lang w:eastAsia="sk-SK"/>
                </w:rPr>
                <w:t xml:space="preserve">Výber zo 6 možností (pozri Vysvetlivky k položke OCA6) / </w:t>
              </w:r>
              <w:proofErr w:type="spellStart"/>
              <w:r w:rsidR="00982CD9" w:rsidRPr="007A751F">
                <w:rPr>
                  <w:rFonts w:eastAsia="Times New Roman" w:cstheme="minorHAnsi"/>
                  <w:i/>
                  <w:iCs/>
                  <w:color w:val="808080"/>
                  <w:sz w:val="16"/>
                  <w:szCs w:val="16"/>
                  <w:lang w:eastAsia="sk-SK"/>
                </w:rPr>
                <w:t>Choice</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from</w:t>
              </w:r>
              <w:proofErr w:type="spellEnd"/>
              <w:r w:rsidR="00982CD9" w:rsidRPr="007A751F">
                <w:rPr>
                  <w:rFonts w:eastAsia="Times New Roman" w:cstheme="minorHAnsi"/>
                  <w:i/>
                  <w:iCs/>
                  <w:color w:val="808080"/>
                  <w:sz w:val="16"/>
                  <w:szCs w:val="16"/>
                  <w:lang w:eastAsia="sk-SK"/>
                </w:rPr>
                <w:t xml:space="preserve"> 6 </w:t>
              </w:r>
              <w:proofErr w:type="spellStart"/>
              <w:r w:rsidR="00982CD9" w:rsidRPr="007A751F">
                <w:rPr>
                  <w:rFonts w:eastAsia="Times New Roman" w:cstheme="minorHAnsi"/>
                  <w:i/>
                  <w:iCs/>
                  <w:color w:val="808080"/>
                  <w:sz w:val="16"/>
                  <w:szCs w:val="16"/>
                  <w:lang w:eastAsia="sk-SK"/>
                </w:rPr>
                <w:t>options</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see</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Explanations</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for</w:t>
              </w:r>
              <w:proofErr w:type="spellEnd"/>
              <w:r w:rsidR="00982CD9" w:rsidRPr="007A751F">
                <w:rPr>
                  <w:rFonts w:eastAsia="Times New Roman" w:cstheme="minorHAns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24DE687B" w14:textId="61026363" w:rsidR="00FD01B0" w:rsidRPr="007A751F" w:rsidRDefault="00982CD9" w:rsidP="00FD01B0">
            <w:pPr>
              <w:spacing w:after="0" w:line="240" w:lineRule="auto"/>
              <w:rPr>
                <w:rFonts w:cstheme="minorHAnsi"/>
                <w:bCs/>
                <w:sz w:val="16"/>
                <w:szCs w:val="16"/>
              </w:rPr>
            </w:pPr>
            <w:r w:rsidRPr="007A751F">
              <w:rPr>
                <w:rFonts w:eastAsia="Times New Roman" w:cstheme="minorHAnsi"/>
                <w:i/>
                <w:iCs/>
                <w:color w:val="000000"/>
                <w:sz w:val="16"/>
                <w:szCs w:val="16"/>
                <w:lang w:eastAsia="sk-SK"/>
              </w:rPr>
              <w:t> </w:t>
            </w:r>
            <w:r w:rsidR="00FD01B0" w:rsidRPr="007A751F">
              <w:rPr>
                <w:rFonts w:cstheme="minorHAnsi"/>
                <w:sz w:val="16"/>
                <w:szCs w:val="16"/>
              </w:rPr>
              <w:t xml:space="preserve">Vedecký výstup / </w:t>
            </w:r>
            <w:proofErr w:type="spellStart"/>
            <w:r w:rsidR="00FD01B0" w:rsidRPr="007A751F">
              <w:rPr>
                <w:rFonts w:cstheme="minorHAnsi"/>
                <w:sz w:val="16"/>
                <w:szCs w:val="16"/>
              </w:rPr>
              <w:t>scientific</w:t>
            </w:r>
            <w:proofErr w:type="spellEnd"/>
            <w:r w:rsidR="00FD01B0" w:rsidRPr="007A751F">
              <w:rPr>
                <w:rFonts w:cstheme="minorHAnsi"/>
                <w:sz w:val="16"/>
                <w:szCs w:val="16"/>
              </w:rPr>
              <w:t xml:space="preserve"> output</w:t>
            </w:r>
          </w:p>
          <w:p w14:paraId="11EF8C42" w14:textId="035AF374" w:rsidR="00982CD9" w:rsidRPr="007A751F" w:rsidRDefault="00982CD9" w:rsidP="005C5C7A">
            <w:pPr>
              <w:pStyle w:val="Normlny1"/>
              <w:rPr>
                <w:rFonts w:asciiTheme="minorHAnsi" w:hAnsiTheme="minorHAnsi" w:cstheme="minorHAnsi"/>
                <w:sz w:val="16"/>
                <w:szCs w:val="16"/>
              </w:rPr>
            </w:pPr>
          </w:p>
          <w:p w14:paraId="2DE47C72" w14:textId="77777777" w:rsidR="00982CD9" w:rsidRPr="007A751F" w:rsidRDefault="00982CD9" w:rsidP="005C5C7A">
            <w:pPr>
              <w:pStyle w:val="Normlny1"/>
              <w:rPr>
                <w:rFonts w:asciiTheme="minorHAnsi" w:eastAsia="Times New Roman" w:hAnsiTheme="minorHAnsi" w:cstheme="minorHAnsi"/>
                <w:i/>
                <w:iCs/>
                <w:color w:val="000000"/>
                <w:sz w:val="16"/>
                <w:szCs w:val="16"/>
              </w:rPr>
            </w:pPr>
          </w:p>
        </w:tc>
        <w:tc>
          <w:tcPr>
            <w:tcW w:w="160" w:type="dxa"/>
            <w:vAlign w:val="center"/>
          </w:tcPr>
          <w:p w14:paraId="3186EB4B"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61EEA11B"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A37B532" w14:textId="77777777" w:rsidR="00982CD9" w:rsidRPr="007A751F" w:rsidRDefault="00982CD9" w:rsidP="005C5C7A">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xml:space="preserve">OCA7. Rok vydania výstupu tvorivej činnosti / </w:t>
            </w:r>
            <w:proofErr w:type="spellStart"/>
            <w:r w:rsidRPr="007A751F">
              <w:rPr>
                <w:rFonts w:eastAsia="Times New Roman" w:cstheme="minorHAnsi"/>
                <w:color w:val="000000"/>
                <w:sz w:val="16"/>
                <w:szCs w:val="16"/>
                <w:lang w:eastAsia="sk-SK"/>
              </w:rPr>
              <w:t>Year</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publication</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research</w:t>
            </w:r>
            <w:proofErr w:type="spellEnd"/>
            <w:r w:rsidRPr="007A751F">
              <w:rPr>
                <w:rFonts w:eastAsia="Times New Roman" w:cstheme="minorHAnsi"/>
                <w:color w:val="000000"/>
                <w:sz w:val="16"/>
                <w:szCs w:val="16"/>
                <w:lang w:eastAsia="sk-SK"/>
              </w:rPr>
              <w:t>/</w:t>
            </w:r>
            <w:proofErr w:type="spellStart"/>
            <w:r w:rsidRPr="007A751F">
              <w:rPr>
                <w:rFonts w:eastAsia="Times New Roman" w:cstheme="minorHAnsi"/>
                <w:color w:val="000000"/>
                <w:sz w:val="16"/>
                <w:szCs w:val="16"/>
                <w:lang w:eastAsia="sk-SK"/>
              </w:rPr>
              <w:t>artistic</w:t>
            </w:r>
            <w:proofErr w:type="spellEnd"/>
            <w:r w:rsidRPr="007A751F">
              <w:rPr>
                <w:rFonts w:eastAsia="Times New Roman" w:cstheme="minorHAnsi"/>
                <w:color w:val="000000"/>
                <w:sz w:val="16"/>
                <w:szCs w:val="16"/>
                <w:lang w:eastAsia="sk-SK"/>
              </w:rPr>
              <w:t>/</w:t>
            </w:r>
            <w:proofErr w:type="spellStart"/>
            <w:r w:rsidRPr="007A751F">
              <w:rPr>
                <w:rFonts w:eastAsia="Times New Roman" w:cstheme="minorHAnsi"/>
                <w:color w:val="000000"/>
                <w:sz w:val="16"/>
                <w:szCs w:val="16"/>
                <w:lang w:eastAsia="sk-SK"/>
              </w:rPr>
              <w:t>other</w:t>
            </w:r>
            <w:proofErr w:type="spellEnd"/>
            <w:r w:rsidRPr="007A751F">
              <w:rPr>
                <w:rFonts w:eastAsia="Times New Roman" w:cstheme="minorHAns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262F30AF" w14:textId="01BAD325" w:rsidR="00982CD9" w:rsidRPr="007A751F" w:rsidRDefault="003103F3" w:rsidP="005C5C7A">
            <w:pPr>
              <w:spacing w:after="0" w:line="240" w:lineRule="auto"/>
              <w:rPr>
                <w:rFonts w:eastAsia="Times New Roman" w:cstheme="minorHAnsi"/>
                <w:color w:val="000000"/>
                <w:sz w:val="16"/>
                <w:szCs w:val="16"/>
                <w:lang w:val="en-US" w:eastAsia="sk-SK"/>
              </w:rPr>
            </w:pPr>
            <w:r w:rsidRPr="007A751F">
              <w:rPr>
                <w:rFonts w:eastAsia="Times New Roman" w:cstheme="minorHAnsi"/>
                <w:color w:val="000000"/>
                <w:sz w:val="16"/>
                <w:szCs w:val="16"/>
                <w:lang w:val="en-US" w:eastAsia="sk-SK"/>
              </w:rPr>
              <w:t>2018</w:t>
            </w:r>
          </w:p>
        </w:tc>
        <w:tc>
          <w:tcPr>
            <w:tcW w:w="160" w:type="dxa"/>
            <w:vAlign w:val="center"/>
          </w:tcPr>
          <w:p w14:paraId="7B6B642A"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652BCA5A"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AA780C5" w14:textId="77777777" w:rsidR="00982CD9" w:rsidRPr="007A751F" w:rsidRDefault="007A751F" w:rsidP="005C5C7A">
            <w:pPr>
              <w:spacing w:after="0" w:line="240" w:lineRule="auto"/>
              <w:rPr>
                <w:rFonts w:eastAsia="Times New Roman" w:cstheme="minorHAnsi"/>
                <w:sz w:val="16"/>
                <w:szCs w:val="16"/>
                <w:lang w:eastAsia="sk-SK"/>
              </w:rPr>
            </w:pPr>
            <w:hyperlink r:id="rId11" w:anchor="'poznamky_explanatory notes'!A1" w:history="1">
              <w:r w:rsidR="00982CD9" w:rsidRPr="007A751F">
                <w:rPr>
                  <w:rFonts w:eastAsia="Times New Roman" w:cstheme="minorHAnsi"/>
                  <w:sz w:val="16"/>
                  <w:szCs w:val="16"/>
                  <w:lang w:eastAsia="sk-SK"/>
                </w:rPr>
                <w:t xml:space="preserve">OCA8. ID záznamu v CREPČ alebo CREUČ </w:t>
              </w:r>
              <w:r w:rsidR="00982CD9" w:rsidRPr="007A751F">
                <w:rPr>
                  <w:rFonts w:eastAsia="Times New Roman" w:cstheme="minorHAnsi"/>
                  <w:i/>
                  <w:iCs/>
                  <w:sz w:val="16"/>
                  <w:szCs w:val="16"/>
                  <w:lang w:eastAsia="sk-SK"/>
                </w:rPr>
                <w:t>(ak je)</w:t>
              </w:r>
              <w:r w:rsidR="00982CD9" w:rsidRPr="007A751F">
                <w:rPr>
                  <w:rFonts w:eastAsia="Times New Roman" w:cstheme="minorHAnsi"/>
                  <w:sz w:val="16"/>
                  <w:szCs w:val="16"/>
                  <w:lang w:eastAsia="sk-SK"/>
                </w:rPr>
                <w:t xml:space="preserve"> / ID of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record</w:t>
              </w:r>
              <w:proofErr w:type="spellEnd"/>
              <w:r w:rsidR="00982CD9" w:rsidRPr="007A751F">
                <w:rPr>
                  <w:rFonts w:eastAsia="Times New Roman" w:cstheme="minorHAnsi"/>
                  <w:sz w:val="16"/>
                  <w:szCs w:val="16"/>
                  <w:lang w:eastAsia="sk-SK"/>
                </w:rPr>
                <w:t xml:space="preserve"> in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Central</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Registry</w:t>
              </w:r>
              <w:proofErr w:type="spellEnd"/>
              <w:r w:rsidR="00982CD9" w:rsidRPr="007A751F">
                <w:rPr>
                  <w:rFonts w:eastAsia="Times New Roman" w:cstheme="minorHAnsi"/>
                  <w:sz w:val="16"/>
                  <w:szCs w:val="16"/>
                  <w:lang w:eastAsia="sk-SK"/>
                </w:rPr>
                <w:t xml:space="preserve"> of </w:t>
              </w:r>
              <w:proofErr w:type="spellStart"/>
              <w:r w:rsidR="00982CD9" w:rsidRPr="007A751F">
                <w:rPr>
                  <w:rFonts w:eastAsia="Times New Roman" w:cstheme="minorHAnsi"/>
                  <w:sz w:val="16"/>
                  <w:szCs w:val="16"/>
                  <w:lang w:eastAsia="sk-SK"/>
                </w:rPr>
                <w:t>Publication</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Activity</w:t>
              </w:r>
              <w:proofErr w:type="spellEnd"/>
              <w:r w:rsidR="00982CD9" w:rsidRPr="007A751F">
                <w:rPr>
                  <w:rFonts w:eastAsia="Times New Roman" w:cstheme="minorHAnsi"/>
                  <w:sz w:val="16"/>
                  <w:szCs w:val="16"/>
                  <w:lang w:eastAsia="sk-SK"/>
                </w:rPr>
                <w:t xml:space="preserve"> (CRPA) or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Central</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Registry</w:t>
              </w:r>
              <w:proofErr w:type="spellEnd"/>
              <w:r w:rsidR="00982CD9" w:rsidRPr="007A751F">
                <w:rPr>
                  <w:rFonts w:eastAsia="Times New Roman" w:cstheme="minorHAnsi"/>
                  <w:sz w:val="16"/>
                  <w:szCs w:val="16"/>
                  <w:lang w:eastAsia="sk-SK"/>
                </w:rPr>
                <w:t xml:space="preserve"> of </w:t>
              </w:r>
              <w:proofErr w:type="spellStart"/>
              <w:r w:rsidR="00982CD9" w:rsidRPr="007A751F">
                <w:rPr>
                  <w:rFonts w:eastAsia="Times New Roman" w:cstheme="minorHAnsi"/>
                  <w:sz w:val="16"/>
                  <w:szCs w:val="16"/>
                  <w:lang w:eastAsia="sk-SK"/>
                </w:rPr>
                <w:t>Artistic</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Activity</w:t>
              </w:r>
              <w:proofErr w:type="spellEnd"/>
              <w:r w:rsidR="00982CD9" w:rsidRPr="007A751F">
                <w:rPr>
                  <w:rFonts w:eastAsia="Times New Roman" w:cstheme="minorHAnsi"/>
                  <w:sz w:val="16"/>
                  <w:szCs w:val="16"/>
                  <w:lang w:eastAsia="sk-SK"/>
                </w:rPr>
                <w:t xml:space="preserve"> (CRAA) </w:t>
              </w:r>
              <w:r w:rsidR="00982CD9" w:rsidRPr="007A751F">
                <w:rPr>
                  <w:rFonts w:eastAsia="Times New Roman" w:cstheme="minorHAns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703D7FD" w14:textId="6CEAF078" w:rsidR="00982CD9" w:rsidRPr="007A751F" w:rsidRDefault="00FA2177" w:rsidP="005C5C7A">
            <w:pPr>
              <w:spacing w:after="0" w:line="240" w:lineRule="auto"/>
              <w:rPr>
                <w:rFonts w:eastAsia="Times New Roman" w:cstheme="minorHAnsi"/>
                <w:color w:val="000000"/>
                <w:sz w:val="16"/>
                <w:szCs w:val="16"/>
                <w:highlight w:val="yellow"/>
                <w:lang w:eastAsia="sk-SK"/>
              </w:rPr>
            </w:pPr>
            <w:r w:rsidRPr="007A751F">
              <w:rPr>
                <w:rFonts w:cstheme="minorHAnsi"/>
                <w:color w:val="333333"/>
                <w:sz w:val="16"/>
                <w:szCs w:val="16"/>
                <w:highlight w:val="yellow"/>
                <w:shd w:val="clear" w:color="auto" w:fill="FFFFFF"/>
              </w:rPr>
              <w:t>ID: 84840</w:t>
            </w:r>
          </w:p>
        </w:tc>
        <w:tc>
          <w:tcPr>
            <w:tcW w:w="160" w:type="dxa"/>
            <w:vAlign w:val="center"/>
          </w:tcPr>
          <w:p w14:paraId="5981D741"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78BA0A1C" w14:textId="77777777" w:rsidTr="005C5C7A">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BFED48E" w14:textId="77777777" w:rsidR="00982CD9" w:rsidRPr="007A751F" w:rsidRDefault="007A751F" w:rsidP="005C5C7A">
            <w:pPr>
              <w:spacing w:after="0" w:line="240" w:lineRule="auto"/>
              <w:rPr>
                <w:rFonts w:eastAsia="Times New Roman" w:cstheme="minorHAnsi"/>
                <w:sz w:val="16"/>
                <w:szCs w:val="16"/>
                <w:lang w:eastAsia="sk-SK"/>
              </w:rPr>
            </w:pPr>
            <w:hyperlink r:id="rId12" w:anchor="'poznamky_explanatory notes'!A1" w:history="1">
              <w:r w:rsidR="00982CD9" w:rsidRPr="007A751F">
                <w:rPr>
                  <w:rFonts w:eastAsia="Times New Roman" w:cstheme="minorHAnsi"/>
                  <w:sz w:val="16"/>
                  <w:szCs w:val="16"/>
                  <w:lang w:eastAsia="sk-SK"/>
                </w:rPr>
                <w:t xml:space="preserve">OCA9. </w:t>
              </w:r>
              <w:proofErr w:type="spellStart"/>
              <w:r w:rsidR="00982CD9" w:rsidRPr="007A751F">
                <w:rPr>
                  <w:rFonts w:eastAsia="Times New Roman" w:cstheme="minorHAnsi"/>
                  <w:sz w:val="16"/>
                  <w:szCs w:val="16"/>
                  <w:lang w:eastAsia="sk-SK"/>
                </w:rPr>
                <w:t>Hyperlink</w:t>
              </w:r>
              <w:proofErr w:type="spellEnd"/>
              <w:r w:rsidR="00982CD9" w:rsidRPr="007A751F">
                <w:rPr>
                  <w:rFonts w:eastAsia="Times New Roman" w:cstheme="minorHAnsi"/>
                  <w:sz w:val="16"/>
                  <w:szCs w:val="16"/>
                  <w:lang w:eastAsia="sk-SK"/>
                </w:rPr>
                <w:t xml:space="preserve"> na záznam v CREPČ alebo CREUČ / </w:t>
              </w:r>
              <w:proofErr w:type="spellStart"/>
              <w:r w:rsidR="00982CD9" w:rsidRPr="007A751F">
                <w:rPr>
                  <w:rFonts w:eastAsia="Times New Roman" w:cstheme="minorHAnsi"/>
                  <w:sz w:val="16"/>
                  <w:szCs w:val="16"/>
                  <w:lang w:eastAsia="sk-SK"/>
                </w:rPr>
                <w:t>Hyperlink</w:t>
              </w:r>
              <w:proofErr w:type="spellEnd"/>
              <w:r w:rsidR="00982CD9" w:rsidRPr="007A751F">
                <w:rPr>
                  <w:rFonts w:eastAsia="Times New Roman" w:cstheme="minorHAnsi"/>
                  <w:sz w:val="16"/>
                  <w:szCs w:val="16"/>
                  <w:lang w:eastAsia="sk-SK"/>
                </w:rPr>
                <w:t xml:space="preserve"> to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record</w:t>
              </w:r>
              <w:proofErr w:type="spellEnd"/>
              <w:r w:rsidR="00982CD9" w:rsidRPr="007A751F">
                <w:rPr>
                  <w:rFonts w:eastAsia="Times New Roman" w:cstheme="minorHAnsi"/>
                  <w:sz w:val="16"/>
                  <w:szCs w:val="16"/>
                  <w:lang w:eastAsia="sk-SK"/>
                </w:rPr>
                <w:t xml:space="preserve"> in CRPA or CRAA </w:t>
              </w:r>
              <w:r w:rsidR="00982CD9" w:rsidRPr="007A751F">
                <w:rPr>
                  <w:rFonts w:eastAsia="Times New Roman" w:cstheme="minorHAns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5A2D4112" w14:textId="33A63592" w:rsidR="00982CD9" w:rsidRPr="007A751F" w:rsidRDefault="007A751F" w:rsidP="005C5C7A">
            <w:pPr>
              <w:spacing w:after="0" w:line="240" w:lineRule="auto"/>
              <w:rPr>
                <w:rFonts w:eastAsia="Times New Roman" w:cstheme="minorHAnsi"/>
                <w:sz w:val="16"/>
                <w:szCs w:val="16"/>
                <w:highlight w:val="yellow"/>
                <w:lang w:eastAsia="sk-SK"/>
              </w:rPr>
            </w:pPr>
            <w:r w:rsidRPr="007A751F">
              <w:rPr>
                <w:rFonts w:eastAsia="Times New Roman" w:cstheme="minorHAnsi"/>
                <w:sz w:val="16"/>
                <w:szCs w:val="16"/>
                <w:highlight w:val="yellow"/>
                <w:lang w:eastAsia="sk-SK"/>
              </w:rPr>
              <w:t>https://www.law.muni.cz/sborniky/protistatni_ciny/protistatni-trestne-ciny.pdf</w:t>
            </w:r>
          </w:p>
        </w:tc>
        <w:tc>
          <w:tcPr>
            <w:tcW w:w="160" w:type="dxa"/>
            <w:vAlign w:val="center"/>
          </w:tcPr>
          <w:p w14:paraId="1526488D"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0E957341" w14:textId="77777777" w:rsidTr="005C5C7A">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422B98E" w14:textId="77777777" w:rsidR="00982CD9" w:rsidRPr="007A751F" w:rsidRDefault="00982CD9" w:rsidP="005C5C7A">
            <w:pPr>
              <w:spacing w:after="0" w:line="240" w:lineRule="auto"/>
              <w:jc w:val="center"/>
              <w:rPr>
                <w:rFonts w:eastAsia="Times New Roman" w:cstheme="minorHAnsi"/>
                <w:color w:val="000000"/>
                <w:sz w:val="16"/>
                <w:szCs w:val="16"/>
                <w:lang w:eastAsia="sk-SK"/>
              </w:rPr>
            </w:pPr>
            <w:r w:rsidRPr="007A751F">
              <w:rPr>
                <w:rFonts w:eastAsia="Times New Roman" w:cstheme="minorHAnsi"/>
                <w:color w:val="000000"/>
                <w:sz w:val="16"/>
                <w:szCs w:val="16"/>
                <w:lang w:eastAsia="sk-SK"/>
              </w:rPr>
              <w:t xml:space="preserve">Charakteristika výstupu, ktorý nie je registrovaný v CREPČ alebo CREUČ / </w:t>
            </w:r>
            <w:proofErr w:type="spellStart"/>
            <w:r w:rsidRPr="007A751F">
              <w:rPr>
                <w:rFonts w:eastAsia="Times New Roman" w:cstheme="minorHAnsi"/>
                <w:color w:val="000000"/>
                <w:sz w:val="16"/>
                <w:szCs w:val="16"/>
                <w:lang w:eastAsia="sk-SK"/>
              </w:rPr>
              <w:t>Characteristics</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output </w:t>
            </w:r>
            <w:proofErr w:type="spellStart"/>
            <w:r w:rsidRPr="007A751F">
              <w:rPr>
                <w:rFonts w:eastAsia="Times New Roman" w:cstheme="minorHAnsi"/>
                <w:color w:val="000000"/>
                <w:sz w:val="16"/>
                <w:szCs w:val="16"/>
                <w:lang w:eastAsia="sk-SK"/>
              </w:rPr>
              <w:t>that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not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registered</w:t>
            </w:r>
            <w:proofErr w:type="spellEnd"/>
            <w:r w:rsidRPr="007A751F">
              <w:rPr>
                <w:rFonts w:eastAsia="Times New Roman" w:cstheme="minorHAns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133526EC" w14:textId="77777777" w:rsidR="00982CD9" w:rsidRPr="007A751F" w:rsidRDefault="007A751F" w:rsidP="005C5C7A">
            <w:pPr>
              <w:spacing w:after="0" w:line="240" w:lineRule="auto"/>
              <w:rPr>
                <w:rFonts w:eastAsia="Times New Roman" w:cstheme="minorHAnsi"/>
                <w:sz w:val="16"/>
                <w:szCs w:val="16"/>
                <w:lang w:eastAsia="sk-SK"/>
              </w:rPr>
            </w:pPr>
            <w:hyperlink r:id="rId13" w:anchor="'poznamky_explanatory notes'!A1" w:history="1">
              <w:r w:rsidR="00982CD9" w:rsidRPr="007A751F">
                <w:rPr>
                  <w:rFonts w:eastAsia="Times New Roman" w:cstheme="minorHAnsi"/>
                  <w:sz w:val="16"/>
                  <w:szCs w:val="16"/>
                  <w:lang w:eastAsia="sk-SK"/>
                </w:rPr>
                <w:t xml:space="preserve">OCA10. </w:t>
              </w:r>
              <w:proofErr w:type="spellStart"/>
              <w:r w:rsidR="00982CD9" w:rsidRPr="007A751F">
                <w:rPr>
                  <w:rFonts w:eastAsia="Times New Roman" w:cstheme="minorHAnsi"/>
                  <w:sz w:val="16"/>
                  <w:szCs w:val="16"/>
                  <w:lang w:eastAsia="sk-SK"/>
                </w:rPr>
                <w:t>Hyperlink</w:t>
              </w:r>
              <w:proofErr w:type="spellEnd"/>
              <w:r w:rsidR="00982CD9" w:rsidRPr="007A751F">
                <w:rPr>
                  <w:rFonts w:eastAsia="Times New Roman" w:cstheme="minorHAnsi"/>
                  <w:sz w:val="16"/>
                  <w:szCs w:val="16"/>
                  <w:lang w:eastAsia="sk-SK"/>
                </w:rPr>
                <w:t xml:space="preserve"> na záznam v inom verejne prístupnom registri, katalógu výstupov tvorivých činností / </w:t>
              </w:r>
              <w:proofErr w:type="spellStart"/>
              <w:r w:rsidR="00982CD9" w:rsidRPr="007A751F">
                <w:rPr>
                  <w:rFonts w:eastAsia="Times New Roman" w:cstheme="minorHAnsi"/>
                  <w:sz w:val="16"/>
                  <w:szCs w:val="16"/>
                  <w:lang w:eastAsia="sk-SK"/>
                </w:rPr>
                <w:t>Hyperlink</w:t>
              </w:r>
              <w:proofErr w:type="spellEnd"/>
              <w:r w:rsidR="00982CD9" w:rsidRPr="007A751F">
                <w:rPr>
                  <w:rFonts w:eastAsia="Times New Roman" w:cstheme="minorHAnsi"/>
                  <w:sz w:val="16"/>
                  <w:szCs w:val="16"/>
                  <w:lang w:eastAsia="sk-SK"/>
                </w:rPr>
                <w:t xml:space="preserve"> to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record</w:t>
              </w:r>
              <w:proofErr w:type="spellEnd"/>
              <w:r w:rsidR="00982CD9" w:rsidRPr="007A751F">
                <w:rPr>
                  <w:rFonts w:eastAsia="Times New Roman" w:cstheme="minorHAnsi"/>
                  <w:sz w:val="16"/>
                  <w:szCs w:val="16"/>
                  <w:lang w:eastAsia="sk-SK"/>
                </w:rPr>
                <w:t xml:space="preserve"> in </w:t>
              </w:r>
              <w:proofErr w:type="spellStart"/>
              <w:r w:rsidR="00982CD9" w:rsidRPr="007A751F">
                <w:rPr>
                  <w:rFonts w:eastAsia="Times New Roman" w:cstheme="minorHAnsi"/>
                  <w:sz w:val="16"/>
                  <w:szCs w:val="16"/>
                  <w:lang w:eastAsia="sk-SK"/>
                </w:rPr>
                <w:t>another</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publicly</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accessible</w:t>
              </w:r>
              <w:proofErr w:type="spellEnd"/>
              <w:r w:rsidR="00982CD9" w:rsidRPr="007A751F">
                <w:rPr>
                  <w:rFonts w:eastAsia="Times New Roman" w:cstheme="minorHAnsi"/>
                  <w:sz w:val="16"/>
                  <w:szCs w:val="16"/>
                  <w:lang w:eastAsia="sk-SK"/>
                </w:rPr>
                <w:t xml:space="preserve"> register, </w:t>
              </w:r>
              <w:proofErr w:type="spellStart"/>
              <w:r w:rsidR="00982CD9" w:rsidRPr="007A751F">
                <w:rPr>
                  <w:rFonts w:eastAsia="Times New Roman" w:cstheme="minorHAnsi"/>
                  <w:sz w:val="16"/>
                  <w:szCs w:val="16"/>
                  <w:lang w:eastAsia="sk-SK"/>
                </w:rPr>
                <w:t>catalogue</w:t>
              </w:r>
              <w:proofErr w:type="spellEnd"/>
              <w:r w:rsidR="00982CD9" w:rsidRPr="007A751F">
                <w:rPr>
                  <w:rFonts w:eastAsia="Times New Roman" w:cstheme="minorHAnsi"/>
                  <w:sz w:val="16"/>
                  <w:szCs w:val="16"/>
                  <w:lang w:eastAsia="sk-SK"/>
                </w:rPr>
                <w:t xml:space="preserve"> of </w:t>
              </w:r>
              <w:proofErr w:type="spellStart"/>
              <w:r w:rsidR="00982CD9" w:rsidRPr="007A751F">
                <w:rPr>
                  <w:rFonts w:eastAsia="Times New Roman" w:cstheme="minorHAnsi"/>
                  <w:sz w:val="16"/>
                  <w:szCs w:val="16"/>
                  <w:lang w:eastAsia="sk-SK"/>
                </w:rPr>
                <w:t>research</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artistic</w:t>
              </w:r>
              <w:proofErr w:type="spellEnd"/>
              <w:r w:rsidR="00982CD9" w:rsidRPr="007A751F">
                <w:rPr>
                  <w:rFonts w:eastAsia="Times New Roman" w:cstheme="minorHAnsi"/>
                  <w:sz w:val="16"/>
                  <w:szCs w:val="16"/>
                  <w:lang w:eastAsia="sk-SK"/>
                </w:rPr>
                <w:t>/</w:t>
              </w:r>
              <w:proofErr w:type="spellStart"/>
              <w:r w:rsidR="00982CD9" w:rsidRPr="007A751F">
                <w:rPr>
                  <w:rFonts w:eastAsia="Times New Roman" w:cstheme="minorHAnsi"/>
                  <w:sz w:val="16"/>
                  <w:szCs w:val="16"/>
                  <w:lang w:eastAsia="sk-SK"/>
                </w:rPr>
                <w:t>other</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outputs</w:t>
              </w:r>
              <w:proofErr w:type="spellEnd"/>
              <w:r w:rsidR="00982CD9" w:rsidRPr="007A751F">
                <w:rPr>
                  <w:rFonts w:eastAsia="Times New Roman" w:cstheme="minorHAnsi"/>
                  <w:sz w:val="16"/>
                  <w:szCs w:val="16"/>
                  <w:lang w:eastAsia="sk-SK"/>
                </w:rPr>
                <w:t xml:space="preserve"> </w:t>
              </w:r>
              <w:r w:rsidR="00982CD9" w:rsidRPr="007A751F">
                <w:rPr>
                  <w:rFonts w:eastAsia="Times New Roman" w:cstheme="minorHAns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7922F742" w14:textId="31EE3F4F" w:rsidR="00982CD9" w:rsidRPr="007A751F" w:rsidRDefault="00982CD9" w:rsidP="005C5C7A">
            <w:pPr>
              <w:spacing w:after="0" w:line="240" w:lineRule="auto"/>
              <w:rPr>
                <w:rFonts w:eastAsia="Times New Roman" w:cstheme="minorHAnsi"/>
                <w:sz w:val="16"/>
                <w:szCs w:val="16"/>
                <w:lang w:eastAsia="sk-SK"/>
              </w:rPr>
            </w:pPr>
          </w:p>
        </w:tc>
        <w:tc>
          <w:tcPr>
            <w:tcW w:w="160" w:type="dxa"/>
            <w:vAlign w:val="center"/>
          </w:tcPr>
          <w:p w14:paraId="4D74A2C6" w14:textId="77777777" w:rsidR="00982CD9" w:rsidRPr="007A751F" w:rsidRDefault="00982CD9" w:rsidP="005C5C7A">
            <w:pPr>
              <w:spacing w:after="0" w:line="240" w:lineRule="auto"/>
              <w:rPr>
                <w:rFonts w:eastAsia="Times New Roman" w:cstheme="minorHAnsi"/>
                <w:sz w:val="16"/>
                <w:szCs w:val="16"/>
                <w:lang w:eastAsia="sk-SK"/>
              </w:rPr>
            </w:pPr>
          </w:p>
        </w:tc>
      </w:tr>
      <w:tr w:rsidR="00982CD9" w:rsidRPr="007A751F" w14:paraId="41329050" w14:textId="77777777" w:rsidTr="005C5C7A">
        <w:trPr>
          <w:trHeight w:val="1515"/>
        </w:trPr>
        <w:tc>
          <w:tcPr>
            <w:tcW w:w="567" w:type="dxa"/>
            <w:vMerge/>
            <w:tcBorders>
              <w:top w:val="nil"/>
              <w:left w:val="single" w:sz="8" w:space="0" w:color="auto"/>
              <w:bottom w:val="single" w:sz="8" w:space="0" w:color="auto"/>
              <w:right w:val="single" w:sz="8" w:space="0" w:color="auto"/>
            </w:tcBorders>
            <w:vAlign w:val="center"/>
          </w:tcPr>
          <w:p w14:paraId="1673389E" w14:textId="77777777" w:rsidR="00982CD9" w:rsidRPr="007A751F" w:rsidRDefault="00982CD9" w:rsidP="00982CD9">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D4FBB1F" w14:textId="77777777" w:rsidR="00982CD9" w:rsidRPr="007A751F" w:rsidRDefault="00982CD9" w:rsidP="00982CD9">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7A751F">
              <w:rPr>
                <w:rFonts w:eastAsia="Times New Roman" w:cstheme="minorHAnsi"/>
                <w:color w:val="000000"/>
                <w:sz w:val="16"/>
                <w:szCs w:val="16"/>
                <w:lang w:eastAsia="sk-SK"/>
              </w:rPr>
              <w:t>Characteristics</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output in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format</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CRPA or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CRAA </w:t>
            </w:r>
            <w:proofErr w:type="spellStart"/>
            <w:r w:rsidRPr="007A751F">
              <w:rPr>
                <w:rFonts w:eastAsia="Times New Roman" w:cstheme="minorHAnsi"/>
                <w:color w:val="000000"/>
                <w:sz w:val="16"/>
                <w:szCs w:val="16"/>
                <w:lang w:eastAsia="sk-SK"/>
              </w:rPr>
              <w:t>bibliographic</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record</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if</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output </w:t>
            </w:r>
            <w:proofErr w:type="spellStart"/>
            <w:r w:rsidRPr="007A751F">
              <w:rPr>
                <w:rFonts w:eastAsia="Times New Roman" w:cstheme="minorHAnsi"/>
                <w:color w:val="000000"/>
                <w:sz w:val="16"/>
                <w:szCs w:val="16"/>
                <w:lang w:eastAsia="sk-SK"/>
              </w:rPr>
              <w:t>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not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available</w:t>
            </w:r>
            <w:proofErr w:type="spellEnd"/>
            <w:r w:rsidRPr="007A751F">
              <w:rPr>
                <w:rFonts w:eastAsia="Times New Roman" w:cstheme="minorHAnsi"/>
                <w:color w:val="000000"/>
                <w:sz w:val="16"/>
                <w:szCs w:val="16"/>
                <w:lang w:eastAsia="sk-SK"/>
              </w:rPr>
              <w:t xml:space="preserve"> in a </w:t>
            </w:r>
            <w:proofErr w:type="spellStart"/>
            <w:r w:rsidRPr="007A751F">
              <w:rPr>
                <w:rFonts w:eastAsia="Times New Roman" w:cstheme="minorHAnsi"/>
                <w:color w:val="000000"/>
                <w:sz w:val="16"/>
                <w:szCs w:val="16"/>
                <w:lang w:eastAsia="sk-SK"/>
              </w:rPr>
              <w:t>publicly</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accessible</w:t>
            </w:r>
            <w:proofErr w:type="spellEnd"/>
            <w:r w:rsidRPr="007A751F">
              <w:rPr>
                <w:rFonts w:eastAsia="Times New Roman" w:cstheme="minorHAnsi"/>
                <w:color w:val="000000"/>
                <w:sz w:val="16"/>
                <w:szCs w:val="16"/>
                <w:lang w:eastAsia="sk-SK"/>
              </w:rPr>
              <w:t xml:space="preserve"> register or </w:t>
            </w:r>
            <w:proofErr w:type="spellStart"/>
            <w:r w:rsidRPr="007A751F">
              <w:rPr>
                <w:rFonts w:eastAsia="Times New Roman" w:cstheme="minorHAnsi"/>
                <w:color w:val="000000"/>
                <w:sz w:val="16"/>
                <w:szCs w:val="16"/>
                <w:lang w:eastAsia="sk-SK"/>
              </w:rPr>
              <w:t>catalogue</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423DBA05" w14:textId="77777777" w:rsidR="00F163DC" w:rsidRPr="007A751F" w:rsidRDefault="00F163DC" w:rsidP="00F163DC">
            <w:pPr>
              <w:shd w:val="clear" w:color="auto" w:fill="FFFFFF"/>
              <w:spacing w:after="0" w:line="240" w:lineRule="auto"/>
              <w:rPr>
                <w:rFonts w:eastAsia="Times New Roman" w:cstheme="minorHAnsi"/>
                <w:color w:val="222222"/>
                <w:sz w:val="16"/>
                <w:szCs w:val="16"/>
                <w:lang w:eastAsia="sk-SK"/>
              </w:rPr>
            </w:pPr>
            <w:proofErr w:type="spellStart"/>
            <w:r w:rsidRPr="007A751F">
              <w:rPr>
                <w:rFonts w:eastAsia="Times New Roman" w:cstheme="minorHAnsi"/>
                <w:b/>
                <w:bCs/>
                <w:color w:val="222222"/>
                <w:sz w:val="16"/>
                <w:szCs w:val="16"/>
                <w:lang w:val="en-GB" w:eastAsia="sk-SK"/>
              </w:rPr>
              <w:t>Dr.</w:t>
            </w:r>
            <w:proofErr w:type="spellEnd"/>
            <w:r w:rsidRPr="007A751F">
              <w:rPr>
                <w:rFonts w:eastAsia="Times New Roman" w:cstheme="minorHAnsi"/>
                <w:b/>
                <w:bCs/>
                <w:color w:val="222222"/>
                <w:sz w:val="16"/>
                <w:szCs w:val="16"/>
                <w:lang w:val="en-GB" w:eastAsia="sk-SK"/>
              </w:rPr>
              <w:t> </w:t>
            </w:r>
            <w:proofErr w:type="spellStart"/>
            <w:r w:rsidRPr="007A751F">
              <w:rPr>
                <w:rFonts w:eastAsia="Times New Roman" w:cstheme="minorHAnsi"/>
                <w:b/>
                <w:bCs/>
                <w:color w:val="222222"/>
                <w:sz w:val="16"/>
                <w:szCs w:val="16"/>
                <w:lang w:val="en-GB" w:eastAsia="sk-SK"/>
              </w:rPr>
              <w:t>Pál</w:t>
            </w:r>
            <w:proofErr w:type="spellEnd"/>
            <w:r w:rsidRPr="007A751F">
              <w:rPr>
                <w:rFonts w:eastAsia="Times New Roman" w:cstheme="minorHAnsi"/>
                <w:b/>
                <w:bCs/>
                <w:color w:val="222222"/>
                <w:sz w:val="16"/>
                <w:szCs w:val="16"/>
                <w:lang w:val="en-GB" w:eastAsia="sk-SK"/>
              </w:rPr>
              <w:t> </w:t>
            </w:r>
            <w:proofErr w:type="spellStart"/>
            <w:r w:rsidRPr="007A751F">
              <w:rPr>
                <w:rFonts w:eastAsia="Times New Roman" w:cstheme="minorHAnsi"/>
                <w:b/>
                <w:bCs/>
                <w:color w:val="222222"/>
                <w:sz w:val="16"/>
                <w:szCs w:val="16"/>
                <w:lang w:val="en-GB" w:eastAsia="sk-SK"/>
              </w:rPr>
              <w:t>Korbuly</w:t>
            </w:r>
            <w:proofErr w:type="spellEnd"/>
            <w:r w:rsidRPr="007A751F">
              <w:rPr>
                <w:rFonts w:eastAsia="Times New Roman" w:cstheme="minorHAnsi"/>
                <w:b/>
                <w:bCs/>
                <w:color w:val="222222"/>
                <w:sz w:val="16"/>
                <w:szCs w:val="16"/>
                <w:lang w:val="en-GB" w:eastAsia="sk-SK"/>
              </w:rPr>
              <w:t>, </w:t>
            </w:r>
            <w:proofErr w:type="spellStart"/>
            <w:r w:rsidRPr="007A751F">
              <w:rPr>
                <w:rFonts w:eastAsia="Times New Roman" w:cstheme="minorHAnsi"/>
                <w:b/>
                <w:bCs/>
                <w:color w:val="222222"/>
                <w:sz w:val="16"/>
                <w:szCs w:val="16"/>
                <w:lang w:val="en-GB" w:eastAsia="sk-SK"/>
              </w:rPr>
              <w:t>sudca</w:t>
            </w:r>
            <w:proofErr w:type="spellEnd"/>
            <w:r w:rsidRPr="007A751F">
              <w:rPr>
                <w:rFonts w:eastAsia="Times New Roman" w:cstheme="minorHAnsi"/>
                <w:b/>
                <w:bCs/>
                <w:color w:val="222222"/>
                <w:sz w:val="16"/>
                <w:szCs w:val="16"/>
                <w:lang w:val="en-GB" w:eastAsia="sk-SK"/>
              </w:rPr>
              <w:t> </w:t>
            </w:r>
            <w:proofErr w:type="spellStart"/>
            <w:r w:rsidRPr="007A751F">
              <w:rPr>
                <w:rFonts w:eastAsia="Times New Roman" w:cstheme="minorHAnsi"/>
                <w:b/>
                <w:bCs/>
                <w:color w:val="222222"/>
                <w:sz w:val="16"/>
                <w:szCs w:val="16"/>
                <w:lang w:val="en-GB" w:eastAsia="sk-SK"/>
              </w:rPr>
              <w:t>Štátneho</w:t>
            </w:r>
            <w:proofErr w:type="spellEnd"/>
            <w:r w:rsidRPr="007A751F">
              <w:rPr>
                <w:rFonts w:eastAsia="Times New Roman" w:cstheme="minorHAnsi"/>
                <w:b/>
                <w:bCs/>
                <w:color w:val="222222"/>
                <w:sz w:val="16"/>
                <w:szCs w:val="16"/>
                <w:lang w:val="en-GB" w:eastAsia="sk-SK"/>
              </w:rPr>
              <w:t> </w:t>
            </w:r>
            <w:proofErr w:type="spellStart"/>
            <w:r w:rsidRPr="007A751F">
              <w:rPr>
                <w:rFonts w:eastAsia="Times New Roman" w:cstheme="minorHAnsi"/>
                <w:b/>
                <w:bCs/>
                <w:color w:val="222222"/>
                <w:sz w:val="16"/>
                <w:szCs w:val="16"/>
                <w:lang w:val="en-GB" w:eastAsia="sk-SK"/>
              </w:rPr>
              <w:t>súdu</w:t>
            </w:r>
            <w:proofErr w:type="spellEnd"/>
            <w:r w:rsidRPr="007A751F">
              <w:rPr>
                <w:rFonts w:eastAsia="Times New Roman" w:cstheme="minorHAnsi"/>
                <w:b/>
                <w:bCs/>
                <w:color w:val="222222"/>
                <w:sz w:val="16"/>
                <w:szCs w:val="16"/>
                <w:lang w:val="en-GB" w:eastAsia="sk-SK"/>
              </w:rPr>
              <w:t> v </w:t>
            </w:r>
            <w:proofErr w:type="spellStart"/>
            <w:r w:rsidRPr="007A751F">
              <w:rPr>
                <w:rFonts w:eastAsia="Times New Roman" w:cstheme="minorHAnsi"/>
                <w:b/>
                <w:bCs/>
                <w:color w:val="222222"/>
                <w:sz w:val="16"/>
                <w:szCs w:val="16"/>
                <w:lang w:val="en-GB" w:eastAsia="sk-SK"/>
              </w:rPr>
              <w:t>Bratislave</w:t>
            </w:r>
            <w:proofErr w:type="spellEnd"/>
            <w:r w:rsidRPr="007A751F">
              <w:rPr>
                <w:rFonts w:eastAsia="Times New Roman" w:cstheme="minorHAnsi"/>
                <w:b/>
                <w:bCs/>
                <w:color w:val="222222"/>
                <w:sz w:val="16"/>
                <w:szCs w:val="16"/>
                <w:lang w:eastAsia="sk-SK"/>
              </w:rPr>
              <w:t>. </w:t>
            </w:r>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Neupauer</w:t>
            </w:r>
            <w:proofErr w:type="spellEnd"/>
            <w:r w:rsidRPr="007A751F">
              <w:rPr>
                <w:rFonts w:eastAsia="Times New Roman" w:cstheme="minorHAnsi"/>
                <w:color w:val="000000"/>
                <w:sz w:val="16"/>
                <w:szCs w:val="16"/>
                <w:lang w:eastAsia="sk-SK"/>
              </w:rPr>
              <w:t>, František [Autor, 100%]. – [recenzované]</w:t>
            </w:r>
          </w:p>
          <w:p w14:paraId="55161D45" w14:textId="2791E717" w:rsidR="00F163DC" w:rsidRPr="007A751F" w:rsidRDefault="00F163DC" w:rsidP="00F163DC">
            <w:pPr>
              <w:shd w:val="clear" w:color="auto" w:fill="FFFFFF"/>
              <w:spacing w:after="0" w:line="240" w:lineRule="auto"/>
              <w:rPr>
                <w:rFonts w:eastAsia="Times New Roman" w:cstheme="minorHAnsi"/>
                <w:color w:val="222222"/>
                <w:sz w:val="16"/>
                <w:szCs w:val="16"/>
                <w:lang w:eastAsia="sk-SK"/>
              </w:rPr>
            </w:pPr>
            <w:r w:rsidRPr="007A751F">
              <w:rPr>
                <w:rFonts w:eastAsia="Times New Roman" w:cstheme="minorHAnsi"/>
                <w:b/>
                <w:bCs/>
                <w:color w:val="000000"/>
                <w:sz w:val="16"/>
                <w:szCs w:val="16"/>
                <w:lang w:eastAsia="sk-SK"/>
              </w:rPr>
              <w:t>In:</w:t>
            </w:r>
            <w:r w:rsidRPr="007A751F">
              <w:rPr>
                <w:rFonts w:eastAsia="Times New Roman" w:cstheme="minorHAnsi"/>
                <w:color w:val="000000"/>
                <w:sz w:val="16"/>
                <w:szCs w:val="16"/>
                <w:lang w:eastAsia="sk-SK"/>
              </w:rPr>
              <w:t> </w:t>
            </w:r>
            <w:proofErr w:type="spellStart"/>
            <w:r w:rsidRPr="007A751F">
              <w:rPr>
                <w:rFonts w:eastAsia="Times New Roman" w:cstheme="minorHAnsi"/>
                <w:i/>
                <w:iCs/>
                <w:color w:val="222222"/>
                <w:sz w:val="16"/>
                <w:szCs w:val="16"/>
                <w:lang w:val="en-GB" w:eastAsia="sk-SK"/>
              </w:rPr>
              <w:t>Protistátní</w:t>
            </w:r>
            <w:proofErr w:type="spellEnd"/>
            <w:r w:rsidRPr="007A751F">
              <w:rPr>
                <w:rFonts w:eastAsia="Times New Roman" w:cstheme="minorHAnsi"/>
                <w:i/>
                <w:iCs/>
                <w:color w:val="222222"/>
                <w:sz w:val="16"/>
                <w:szCs w:val="16"/>
                <w:lang w:val="en-GB" w:eastAsia="sk-SK"/>
              </w:rPr>
              <w:t xml:space="preserve"> </w:t>
            </w:r>
            <w:proofErr w:type="spellStart"/>
            <w:r w:rsidRPr="007A751F">
              <w:rPr>
                <w:rFonts w:eastAsia="Times New Roman" w:cstheme="minorHAnsi"/>
                <w:i/>
                <w:iCs/>
                <w:color w:val="222222"/>
                <w:sz w:val="16"/>
                <w:szCs w:val="16"/>
                <w:lang w:val="en-GB" w:eastAsia="sk-SK"/>
              </w:rPr>
              <w:t>trestné</w:t>
            </w:r>
            <w:proofErr w:type="spellEnd"/>
            <w:r w:rsidRPr="007A751F">
              <w:rPr>
                <w:rFonts w:eastAsia="Times New Roman" w:cstheme="minorHAnsi"/>
                <w:i/>
                <w:iCs/>
                <w:color w:val="222222"/>
                <w:sz w:val="16"/>
                <w:szCs w:val="16"/>
                <w:lang w:val="en-GB" w:eastAsia="sk-SK"/>
              </w:rPr>
              <w:t xml:space="preserve"> </w:t>
            </w:r>
            <w:proofErr w:type="spellStart"/>
            <w:r w:rsidRPr="007A751F">
              <w:rPr>
                <w:rFonts w:eastAsia="Times New Roman" w:cstheme="minorHAnsi"/>
                <w:i/>
                <w:iCs/>
                <w:color w:val="222222"/>
                <w:sz w:val="16"/>
                <w:szCs w:val="16"/>
                <w:lang w:val="en-GB" w:eastAsia="sk-SK"/>
              </w:rPr>
              <w:t>činy</w:t>
            </w:r>
            <w:proofErr w:type="spellEnd"/>
            <w:r w:rsidRPr="007A751F">
              <w:rPr>
                <w:rFonts w:eastAsia="Times New Roman" w:cstheme="minorHAnsi"/>
                <w:i/>
                <w:iCs/>
                <w:color w:val="222222"/>
                <w:sz w:val="16"/>
                <w:szCs w:val="16"/>
                <w:lang w:val="en-GB" w:eastAsia="sk-SK"/>
              </w:rPr>
              <w:t> </w:t>
            </w:r>
            <w:proofErr w:type="spellStart"/>
            <w:r w:rsidRPr="007A751F">
              <w:rPr>
                <w:rFonts w:eastAsia="Times New Roman" w:cstheme="minorHAnsi"/>
                <w:i/>
                <w:iCs/>
                <w:color w:val="222222"/>
                <w:sz w:val="16"/>
                <w:szCs w:val="16"/>
                <w:lang w:val="en-GB" w:eastAsia="sk-SK"/>
              </w:rPr>
              <w:t>včera</w:t>
            </w:r>
            <w:proofErr w:type="spellEnd"/>
            <w:r w:rsidRPr="007A751F">
              <w:rPr>
                <w:rFonts w:eastAsia="Times New Roman" w:cstheme="minorHAnsi"/>
                <w:i/>
                <w:iCs/>
                <w:color w:val="222222"/>
                <w:sz w:val="16"/>
                <w:szCs w:val="16"/>
                <w:lang w:val="en-GB" w:eastAsia="sk-SK"/>
              </w:rPr>
              <w:t xml:space="preserve"> a </w:t>
            </w:r>
            <w:proofErr w:type="spellStart"/>
            <w:r w:rsidRPr="007A751F">
              <w:rPr>
                <w:rFonts w:eastAsia="Times New Roman" w:cstheme="minorHAnsi"/>
                <w:i/>
                <w:iCs/>
                <w:color w:val="222222"/>
                <w:sz w:val="16"/>
                <w:szCs w:val="16"/>
                <w:lang w:val="en-GB" w:eastAsia="sk-SK"/>
              </w:rPr>
              <w:t>dnes</w:t>
            </w:r>
            <w:proofErr w:type="spellEnd"/>
            <w:r w:rsidRPr="007A751F">
              <w:rPr>
                <w:rFonts w:eastAsia="Times New Roman" w:cstheme="minorHAnsi"/>
                <w:color w:val="000000"/>
                <w:sz w:val="16"/>
                <w:szCs w:val="16"/>
                <w:lang w:val="en-GB" w:eastAsia="sk-SK"/>
              </w:rPr>
              <w:t> </w:t>
            </w:r>
            <w:r w:rsidRPr="007A751F">
              <w:rPr>
                <w:rFonts w:eastAsia="Times New Roman" w:cstheme="minorHAnsi"/>
                <w:color w:val="000000"/>
                <w:sz w:val="16"/>
                <w:szCs w:val="16"/>
                <w:lang w:eastAsia="sk-SK"/>
              </w:rPr>
              <w:t>2021/ </w:t>
            </w:r>
            <w:r w:rsidRPr="007A751F">
              <w:rPr>
                <w:rFonts w:eastAsia="Times New Roman" w:cstheme="minorHAnsi"/>
                <w:color w:val="222222"/>
                <w:sz w:val="16"/>
                <w:szCs w:val="16"/>
                <w:lang w:val="en-GB" w:eastAsia="sk-SK"/>
              </w:rPr>
              <w:t>TAUCHEN, Jaroslav </w:t>
            </w:r>
            <w:r w:rsidRPr="007A751F">
              <w:rPr>
                <w:rFonts w:eastAsia="Times New Roman" w:cstheme="minorHAnsi"/>
                <w:color w:val="000000"/>
                <w:sz w:val="16"/>
                <w:szCs w:val="16"/>
                <w:lang w:val="en-GB" w:eastAsia="sk-SK"/>
              </w:rPr>
              <w:t> </w:t>
            </w:r>
            <w:r w:rsidRPr="007A751F">
              <w:rPr>
                <w:rFonts w:eastAsia="Times New Roman" w:cstheme="minorHAnsi"/>
                <w:color w:val="000000"/>
                <w:sz w:val="16"/>
                <w:szCs w:val="16"/>
                <w:lang w:eastAsia="sk-SK"/>
              </w:rPr>
              <w:t xml:space="preserve">[Zostavovateľ, editor]– 1 vyd. – Brno (Česká republika) : Masarykova univerzita, 2021, </w:t>
            </w:r>
            <w:r w:rsidR="00FD3B95" w:rsidRPr="007A751F">
              <w:rPr>
                <w:rFonts w:cstheme="minorHAnsi"/>
                <w:sz w:val="16"/>
                <w:szCs w:val="16"/>
              </w:rPr>
              <w:t xml:space="preserve">ISBN 978-80-210-9976-0 (online ; </w:t>
            </w:r>
            <w:proofErr w:type="spellStart"/>
            <w:r w:rsidR="00FD3B95" w:rsidRPr="007A751F">
              <w:rPr>
                <w:rFonts w:cstheme="minorHAnsi"/>
                <w:sz w:val="16"/>
                <w:szCs w:val="16"/>
              </w:rPr>
              <w:t>pdf</w:t>
            </w:r>
            <w:proofErr w:type="spellEnd"/>
            <w:r w:rsidR="00FD3B95" w:rsidRPr="007A751F">
              <w:rPr>
                <w:rFonts w:cstheme="minorHAnsi"/>
                <w:sz w:val="16"/>
                <w:szCs w:val="16"/>
              </w:rPr>
              <w:t>)</w:t>
            </w:r>
            <w:r w:rsidRPr="007A751F">
              <w:rPr>
                <w:rFonts w:eastAsia="Times New Roman" w:cstheme="minorHAnsi"/>
                <w:color w:val="000000"/>
                <w:sz w:val="16"/>
                <w:szCs w:val="16"/>
                <w:lang w:eastAsia="sk-SK"/>
              </w:rPr>
              <w:t xml:space="preserve">, s. </w:t>
            </w:r>
            <w:r w:rsidR="00FD3B95" w:rsidRPr="007A751F">
              <w:rPr>
                <w:rFonts w:eastAsia="Times New Roman" w:cstheme="minorHAnsi"/>
                <w:color w:val="000000"/>
                <w:sz w:val="16"/>
                <w:szCs w:val="16"/>
                <w:lang w:eastAsia="sk-SK"/>
              </w:rPr>
              <w:t>137-170</w:t>
            </w:r>
            <w:r w:rsidRPr="007A751F">
              <w:rPr>
                <w:rFonts w:eastAsia="Times New Roman" w:cstheme="minorHAnsi"/>
                <w:color w:val="000000"/>
                <w:sz w:val="16"/>
                <w:szCs w:val="16"/>
                <w:lang w:eastAsia="sk-SK"/>
              </w:rPr>
              <w:t>.  </w:t>
            </w:r>
          </w:p>
          <w:p w14:paraId="375DBB7A" w14:textId="23ABA3E5" w:rsidR="00982CD9" w:rsidRPr="007A751F" w:rsidRDefault="00982CD9" w:rsidP="00982CD9">
            <w:pPr>
              <w:rPr>
                <w:rFonts w:eastAsia="Times New Roman" w:cstheme="minorHAnsi"/>
                <w:color w:val="000000"/>
                <w:sz w:val="16"/>
                <w:szCs w:val="16"/>
                <w:lang w:eastAsia="sk-SK"/>
              </w:rPr>
            </w:pPr>
          </w:p>
        </w:tc>
        <w:tc>
          <w:tcPr>
            <w:tcW w:w="160" w:type="dxa"/>
            <w:vAlign w:val="center"/>
          </w:tcPr>
          <w:p w14:paraId="21EDF73C" w14:textId="77777777" w:rsidR="00982CD9" w:rsidRPr="007A751F" w:rsidRDefault="00982CD9" w:rsidP="00982CD9">
            <w:pPr>
              <w:spacing w:after="0" w:line="240" w:lineRule="auto"/>
              <w:rPr>
                <w:rFonts w:eastAsia="Times New Roman" w:cstheme="minorHAnsi"/>
                <w:sz w:val="16"/>
                <w:szCs w:val="16"/>
                <w:lang w:eastAsia="sk-SK"/>
              </w:rPr>
            </w:pPr>
          </w:p>
        </w:tc>
      </w:tr>
      <w:tr w:rsidR="00982CD9" w:rsidRPr="007A751F" w14:paraId="26454FCF" w14:textId="77777777" w:rsidTr="005C5C7A">
        <w:trPr>
          <w:trHeight w:val="1290"/>
        </w:trPr>
        <w:tc>
          <w:tcPr>
            <w:tcW w:w="567" w:type="dxa"/>
            <w:vMerge/>
            <w:tcBorders>
              <w:top w:val="nil"/>
              <w:left w:val="single" w:sz="8" w:space="0" w:color="auto"/>
              <w:bottom w:val="single" w:sz="8" w:space="0" w:color="auto"/>
              <w:right w:val="single" w:sz="8" w:space="0" w:color="auto"/>
            </w:tcBorders>
            <w:vAlign w:val="center"/>
          </w:tcPr>
          <w:p w14:paraId="4BD72CE5" w14:textId="77777777" w:rsidR="00982CD9" w:rsidRPr="007A751F" w:rsidRDefault="00982CD9" w:rsidP="00982CD9">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18E2333F" w14:textId="77777777" w:rsidR="00982CD9" w:rsidRPr="007A751F" w:rsidRDefault="007A751F" w:rsidP="00982CD9">
            <w:pPr>
              <w:spacing w:after="0" w:line="240" w:lineRule="auto"/>
              <w:rPr>
                <w:rFonts w:eastAsia="Times New Roman" w:cstheme="minorHAnsi"/>
                <w:sz w:val="16"/>
                <w:szCs w:val="16"/>
                <w:lang w:eastAsia="sk-SK"/>
              </w:rPr>
            </w:pPr>
            <w:hyperlink r:id="rId14" w:anchor="Expl.OCA12!A1" w:history="1">
              <w:r w:rsidR="00982CD9" w:rsidRPr="007A751F">
                <w:rPr>
                  <w:rFonts w:eastAsia="Times New Roman" w:cstheme="minorHAnsi"/>
                  <w:sz w:val="16"/>
                  <w:szCs w:val="16"/>
                  <w:lang w:eastAsia="sk-SK"/>
                </w:rPr>
                <w:t xml:space="preserve">OCA12. Typ výstupu (ak nie je výstup registrovaný v CREPČ alebo CREUČ) / Type of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output (</w:t>
              </w:r>
              <w:proofErr w:type="spellStart"/>
              <w:r w:rsidR="00982CD9" w:rsidRPr="007A751F">
                <w:rPr>
                  <w:rFonts w:eastAsia="Times New Roman" w:cstheme="minorHAnsi"/>
                  <w:sz w:val="16"/>
                  <w:szCs w:val="16"/>
                  <w:lang w:eastAsia="sk-SK"/>
                </w:rPr>
                <w:t>if</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output </w:t>
              </w:r>
              <w:proofErr w:type="spellStart"/>
              <w:r w:rsidR="00982CD9" w:rsidRPr="007A751F">
                <w:rPr>
                  <w:rFonts w:eastAsia="Times New Roman" w:cstheme="minorHAnsi"/>
                  <w:sz w:val="16"/>
                  <w:szCs w:val="16"/>
                  <w:lang w:eastAsia="sk-SK"/>
                </w:rPr>
                <w:t>is</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not</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registered</w:t>
              </w:r>
              <w:proofErr w:type="spellEnd"/>
              <w:r w:rsidR="00982CD9" w:rsidRPr="007A751F">
                <w:rPr>
                  <w:rFonts w:eastAsia="Times New Roman" w:cstheme="minorHAnsi"/>
                  <w:sz w:val="16"/>
                  <w:szCs w:val="16"/>
                  <w:lang w:eastAsia="sk-SK"/>
                </w:rPr>
                <w:t xml:space="preserve"> in CRPA or CRAA)</w:t>
              </w:r>
              <w:r w:rsidR="00982CD9" w:rsidRPr="007A751F">
                <w:rPr>
                  <w:rFonts w:eastAsia="Times New Roman" w:cstheme="minorHAnsi"/>
                  <w:sz w:val="16"/>
                  <w:szCs w:val="16"/>
                  <w:lang w:eastAsia="sk-SK"/>
                </w:rPr>
                <w:br/>
              </w:r>
              <w:r w:rsidR="00982CD9" w:rsidRPr="007A751F">
                <w:rPr>
                  <w:rFonts w:eastAsia="Times New Roman" w:cstheme="minorHAnsi"/>
                  <w:i/>
                  <w:iCs/>
                  <w:color w:val="808080"/>
                  <w:sz w:val="16"/>
                  <w:szCs w:val="16"/>
                  <w:lang w:eastAsia="sk-SK"/>
                </w:rPr>
                <w:t xml:space="preserve">Výber zo 67 možností (pozri Vysvetlivky k položke OCA12) / </w:t>
              </w:r>
              <w:proofErr w:type="spellStart"/>
              <w:r w:rsidR="00982CD9" w:rsidRPr="007A751F">
                <w:rPr>
                  <w:rFonts w:eastAsia="Times New Roman" w:cstheme="minorHAnsi"/>
                  <w:i/>
                  <w:iCs/>
                  <w:color w:val="808080"/>
                  <w:sz w:val="16"/>
                  <w:szCs w:val="16"/>
                  <w:lang w:eastAsia="sk-SK"/>
                </w:rPr>
                <w:t>Choice</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from</w:t>
              </w:r>
              <w:proofErr w:type="spellEnd"/>
              <w:r w:rsidR="00982CD9" w:rsidRPr="007A751F">
                <w:rPr>
                  <w:rFonts w:eastAsia="Times New Roman" w:cstheme="minorHAnsi"/>
                  <w:i/>
                  <w:iCs/>
                  <w:color w:val="808080"/>
                  <w:sz w:val="16"/>
                  <w:szCs w:val="16"/>
                  <w:lang w:eastAsia="sk-SK"/>
                </w:rPr>
                <w:t xml:space="preserve"> 67 </w:t>
              </w:r>
              <w:proofErr w:type="spellStart"/>
              <w:r w:rsidR="00982CD9" w:rsidRPr="007A751F">
                <w:rPr>
                  <w:rFonts w:eastAsia="Times New Roman" w:cstheme="minorHAnsi"/>
                  <w:i/>
                  <w:iCs/>
                  <w:color w:val="808080"/>
                  <w:sz w:val="16"/>
                  <w:szCs w:val="16"/>
                  <w:lang w:eastAsia="sk-SK"/>
                </w:rPr>
                <w:t>options</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see</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Explanations</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for</w:t>
              </w:r>
              <w:proofErr w:type="spellEnd"/>
              <w:r w:rsidR="00982CD9" w:rsidRPr="007A751F">
                <w:rPr>
                  <w:rFonts w:eastAsia="Times New Roman" w:cstheme="minorHAns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38D4BA80" w14:textId="77777777" w:rsidR="00982CD9" w:rsidRPr="007A751F" w:rsidRDefault="00982CD9" w:rsidP="00982CD9">
            <w:pPr>
              <w:pStyle w:val="FootnoteText"/>
              <w:rPr>
                <w:rFonts w:eastAsia="Times New Roman" w:cstheme="minorHAnsi"/>
                <w:color w:val="000000"/>
                <w:sz w:val="16"/>
                <w:szCs w:val="16"/>
                <w:lang w:eastAsia="sk-SK"/>
              </w:rPr>
            </w:pPr>
            <w:r w:rsidRPr="007A751F">
              <w:rPr>
                <w:rFonts w:cstheme="minorHAnsi"/>
                <w:sz w:val="16"/>
                <w:szCs w:val="16"/>
              </w:rPr>
              <w:t>ADM</w:t>
            </w:r>
          </w:p>
        </w:tc>
        <w:tc>
          <w:tcPr>
            <w:tcW w:w="160" w:type="dxa"/>
            <w:vAlign w:val="center"/>
          </w:tcPr>
          <w:p w14:paraId="54038655" w14:textId="77777777" w:rsidR="00982CD9" w:rsidRPr="007A751F" w:rsidRDefault="00982CD9" w:rsidP="00982CD9">
            <w:pPr>
              <w:spacing w:after="0" w:line="240" w:lineRule="auto"/>
              <w:rPr>
                <w:rFonts w:eastAsia="Times New Roman" w:cstheme="minorHAnsi"/>
                <w:sz w:val="16"/>
                <w:szCs w:val="16"/>
                <w:lang w:eastAsia="sk-SK"/>
              </w:rPr>
            </w:pPr>
          </w:p>
        </w:tc>
      </w:tr>
      <w:tr w:rsidR="00982CD9" w:rsidRPr="007A751F" w14:paraId="72226180" w14:textId="77777777" w:rsidTr="005C5C7A">
        <w:trPr>
          <w:trHeight w:val="1110"/>
        </w:trPr>
        <w:tc>
          <w:tcPr>
            <w:tcW w:w="567" w:type="dxa"/>
            <w:vMerge/>
            <w:tcBorders>
              <w:top w:val="nil"/>
              <w:left w:val="single" w:sz="8" w:space="0" w:color="auto"/>
              <w:bottom w:val="single" w:sz="8" w:space="0" w:color="auto"/>
              <w:right w:val="single" w:sz="8" w:space="0" w:color="auto"/>
            </w:tcBorders>
            <w:vAlign w:val="center"/>
          </w:tcPr>
          <w:p w14:paraId="4C138560" w14:textId="77777777" w:rsidR="00982CD9" w:rsidRPr="007A751F" w:rsidRDefault="00982CD9" w:rsidP="00982CD9">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3F0912A" w14:textId="77777777" w:rsidR="00982CD9" w:rsidRPr="007A751F" w:rsidRDefault="00982CD9" w:rsidP="00982CD9">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xml:space="preserve">OCA13. </w:t>
            </w:r>
            <w:proofErr w:type="spellStart"/>
            <w:r w:rsidRPr="007A751F">
              <w:rPr>
                <w:rFonts w:eastAsia="Times New Roman" w:cstheme="minorHAnsi"/>
                <w:color w:val="000000"/>
                <w:sz w:val="16"/>
                <w:szCs w:val="16"/>
                <w:lang w:eastAsia="sk-SK"/>
              </w:rPr>
              <w:t>Hyperlink</w:t>
            </w:r>
            <w:proofErr w:type="spellEnd"/>
            <w:r w:rsidRPr="007A751F">
              <w:rPr>
                <w:rFonts w:eastAsia="Times New Roman" w:cstheme="minorHAnsi"/>
                <w:color w:val="000000"/>
                <w:sz w:val="16"/>
                <w:szCs w:val="16"/>
                <w:lang w:eastAsia="sk-SK"/>
              </w:rPr>
              <w:t xml:space="preserve"> na stránku, na ktorej je výstup sprístupnený (úplný text, iná dokumentácia a podobne) / </w:t>
            </w:r>
            <w:proofErr w:type="spellStart"/>
            <w:r w:rsidRPr="007A751F">
              <w:rPr>
                <w:rFonts w:eastAsia="Times New Roman" w:cstheme="minorHAnsi"/>
                <w:color w:val="000000"/>
                <w:sz w:val="16"/>
                <w:szCs w:val="16"/>
                <w:lang w:eastAsia="sk-SK"/>
              </w:rPr>
              <w:t>Hyperlink</w:t>
            </w:r>
            <w:proofErr w:type="spellEnd"/>
            <w:r w:rsidRPr="007A751F">
              <w:rPr>
                <w:rFonts w:eastAsia="Times New Roman" w:cstheme="minorHAnsi"/>
                <w:color w:val="000000"/>
                <w:sz w:val="16"/>
                <w:szCs w:val="16"/>
                <w:lang w:eastAsia="sk-SK"/>
              </w:rPr>
              <w:t xml:space="preserve"> to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webpage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where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output </w:t>
            </w:r>
            <w:proofErr w:type="spellStart"/>
            <w:r w:rsidRPr="007A751F">
              <w:rPr>
                <w:rFonts w:eastAsia="Times New Roman" w:cstheme="minorHAnsi"/>
                <w:color w:val="000000"/>
                <w:sz w:val="16"/>
                <w:szCs w:val="16"/>
                <w:lang w:eastAsia="sk-SK"/>
              </w:rPr>
              <w:t>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available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full</w:t>
            </w:r>
            <w:proofErr w:type="spellEnd"/>
            <w:r w:rsidRPr="007A751F">
              <w:rPr>
                <w:rFonts w:eastAsia="Times New Roman" w:cstheme="minorHAnsi"/>
                <w:color w:val="000000"/>
                <w:sz w:val="16"/>
                <w:szCs w:val="16"/>
                <w:lang w:eastAsia="sk-SK"/>
              </w:rPr>
              <w:t xml:space="preserve"> text, </w:t>
            </w:r>
            <w:proofErr w:type="spellStart"/>
            <w:r w:rsidRPr="007A751F">
              <w:rPr>
                <w:rFonts w:eastAsia="Times New Roman" w:cstheme="minorHAnsi"/>
                <w:color w:val="000000"/>
                <w:sz w:val="16"/>
                <w:szCs w:val="16"/>
                <w:lang w:eastAsia="sk-SK"/>
              </w:rPr>
              <w:t>other</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documentation</w:t>
            </w:r>
            <w:proofErr w:type="spellEnd"/>
            <w:r w:rsidRPr="007A751F">
              <w:rPr>
                <w:rFonts w:eastAsia="Times New Roman" w:cstheme="minorHAns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5EFDB134" w14:textId="4ADC431F" w:rsidR="00FD01B0" w:rsidRPr="007A751F" w:rsidRDefault="007A751F" w:rsidP="00982CD9">
            <w:pPr>
              <w:spacing w:after="0" w:line="240" w:lineRule="auto"/>
              <w:rPr>
                <w:rFonts w:eastAsia="Times New Roman" w:cstheme="minorHAnsi"/>
                <w:color w:val="000000"/>
                <w:sz w:val="16"/>
                <w:szCs w:val="16"/>
                <w:lang w:eastAsia="sk-SK"/>
              </w:rPr>
            </w:pPr>
            <w:r w:rsidRPr="007A751F">
              <w:rPr>
                <w:sz w:val="16"/>
                <w:szCs w:val="16"/>
              </w:rPr>
              <w:t>https://www.law.muni.cz/sborniky/protistatni_ciny/protistatni-trestne-ciny.pdf</w:t>
            </w:r>
          </w:p>
        </w:tc>
        <w:tc>
          <w:tcPr>
            <w:tcW w:w="160" w:type="dxa"/>
            <w:vAlign w:val="center"/>
          </w:tcPr>
          <w:p w14:paraId="4583F387" w14:textId="77777777" w:rsidR="00982CD9" w:rsidRPr="007A751F" w:rsidRDefault="00982CD9" w:rsidP="00982CD9">
            <w:pPr>
              <w:spacing w:after="0" w:line="240" w:lineRule="auto"/>
              <w:rPr>
                <w:rFonts w:eastAsia="Times New Roman" w:cstheme="minorHAnsi"/>
                <w:sz w:val="16"/>
                <w:szCs w:val="16"/>
                <w:lang w:eastAsia="sk-SK"/>
              </w:rPr>
            </w:pPr>
          </w:p>
        </w:tc>
      </w:tr>
      <w:tr w:rsidR="00982CD9" w:rsidRPr="007A751F" w14:paraId="5182E76B" w14:textId="77777777" w:rsidTr="005C5C7A">
        <w:trPr>
          <w:trHeight w:val="765"/>
        </w:trPr>
        <w:tc>
          <w:tcPr>
            <w:tcW w:w="567" w:type="dxa"/>
            <w:vMerge/>
            <w:tcBorders>
              <w:top w:val="nil"/>
              <w:left w:val="single" w:sz="8" w:space="0" w:color="auto"/>
              <w:bottom w:val="single" w:sz="8" w:space="0" w:color="auto"/>
              <w:right w:val="single" w:sz="8" w:space="0" w:color="auto"/>
            </w:tcBorders>
            <w:vAlign w:val="center"/>
          </w:tcPr>
          <w:p w14:paraId="2C035513" w14:textId="77777777" w:rsidR="00982CD9" w:rsidRPr="007A751F" w:rsidRDefault="00982CD9" w:rsidP="00982CD9">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6E39132" w14:textId="77777777" w:rsidR="00982CD9" w:rsidRPr="007A751F" w:rsidRDefault="00982CD9" w:rsidP="00982CD9">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xml:space="preserve">OCA14. Charakteristika autorského vkladu / </w:t>
            </w:r>
            <w:proofErr w:type="spellStart"/>
            <w:r w:rsidRPr="007A751F">
              <w:rPr>
                <w:rFonts w:eastAsia="Times New Roman" w:cstheme="minorHAnsi"/>
                <w:color w:val="000000"/>
                <w:sz w:val="16"/>
                <w:szCs w:val="16"/>
                <w:lang w:eastAsia="sk-SK"/>
              </w:rPr>
              <w:t>Characteristics</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author's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3345F618" w14:textId="5EC47429" w:rsidR="00982CD9" w:rsidRPr="007A751F" w:rsidRDefault="00422DFE" w:rsidP="00982CD9">
            <w:pPr>
              <w:pStyle w:val="HTMLPreformatted"/>
              <w:shd w:val="clear" w:color="auto" w:fill="F8F9FA"/>
              <w:spacing w:line="360" w:lineRule="atLeast"/>
              <w:rPr>
                <w:rFonts w:asciiTheme="minorHAnsi" w:eastAsia="Times New Roman" w:hAnsiTheme="minorHAnsi" w:cstheme="minorHAnsi" w:hint="default"/>
                <w:color w:val="000000"/>
                <w:sz w:val="16"/>
                <w:szCs w:val="16"/>
                <w:lang w:eastAsia="sk-SK"/>
              </w:rPr>
            </w:pPr>
            <w:r w:rsidRPr="007A751F">
              <w:rPr>
                <w:rFonts w:asciiTheme="minorHAnsi" w:eastAsia="Times New Roman" w:hAnsiTheme="minorHAnsi" w:cstheme="minorHAnsi" w:hint="default"/>
                <w:color w:val="000000"/>
                <w:sz w:val="16"/>
                <w:szCs w:val="16"/>
                <w:lang w:eastAsia="sk-SK"/>
              </w:rPr>
              <w:t xml:space="preserve">100 </w:t>
            </w:r>
            <w:r w:rsidR="00FA2177" w:rsidRPr="007A751F">
              <w:rPr>
                <w:rFonts w:asciiTheme="minorHAnsi" w:eastAsia="Times New Roman" w:hAnsiTheme="minorHAnsi" w:cstheme="minorHAnsi" w:hint="default"/>
                <w:color w:val="000000"/>
                <w:sz w:val="16"/>
                <w:szCs w:val="16"/>
                <w:lang w:eastAsia="sk-SK"/>
              </w:rPr>
              <w:t>%</w:t>
            </w:r>
          </w:p>
        </w:tc>
        <w:tc>
          <w:tcPr>
            <w:tcW w:w="160" w:type="dxa"/>
            <w:vAlign w:val="center"/>
          </w:tcPr>
          <w:p w14:paraId="1DFEC2C6" w14:textId="77777777" w:rsidR="00982CD9" w:rsidRPr="007A751F" w:rsidRDefault="00982CD9" w:rsidP="00982CD9">
            <w:pPr>
              <w:spacing w:after="0" w:line="240" w:lineRule="auto"/>
              <w:rPr>
                <w:rFonts w:eastAsia="Times New Roman" w:cstheme="minorHAnsi"/>
                <w:sz w:val="16"/>
                <w:szCs w:val="16"/>
                <w:lang w:eastAsia="sk-SK"/>
              </w:rPr>
            </w:pPr>
          </w:p>
        </w:tc>
      </w:tr>
      <w:tr w:rsidR="00982CD9" w:rsidRPr="007A751F" w14:paraId="2D6F2049" w14:textId="77777777" w:rsidTr="005C5C7A">
        <w:trPr>
          <w:trHeight w:val="1405"/>
        </w:trPr>
        <w:tc>
          <w:tcPr>
            <w:tcW w:w="567" w:type="dxa"/>
            <w:vMerge/>
            <w:tcBorders>
              <w:top w:val="nil"/>
              <w:left w:val="single" w:sz="8" w:space="0" w:color="auto"/>
              <w:bottom w:val="single" w:sz="8" w:space="0" w:color="auto"/>
              <w:right w:val="single" w:sz="8" w:space="0" w:color="auto"/>
            </w:tcBorders>
            <w:vAlign w:val="center"/>
          </w:tcPr>
          <w:p w14:paraId="25F4C445" w14:textId="77777777" w:rsidR="00982CD9" w:rsidRPr="007A751F" w:rsidRDefault="00982CD9" w:rsidP="00982CD9">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3A1A6116" w14:textId="77777777" w:rsidR="00982CD9" w:rsidRPr="007A751F" w:rsidRDefault="007A751F" w:rsidP="00982CD9">
            <w:pPr>
              <w:spacing w:after="0" w:line="240" w:lineRule="auto"/>
              <w:rPr>
                <w:rFonts w:eastAsia="Times New Roman" w:cstheme="minorHAnsi"/>
                <w:sz w:val="16"/>
                <w:szCs w:val="16"/>
                <w:lang w:eastAsia="sk-SK"/>
              </w:rPr>
            </w:pPr>
            <w:hyperlink r:id="rId15" w:anchor="'poznamky_explanatory notes'!A1" w:history="1">
              <w:r w:rsidR="00982CD9" w:rsidRPr="007A751F">
                <w:rPr>
                  <w:rFonts w:eastAsia="Times New Roman" w:cstheme="minorHAnsi"/>
                  <w:sz w:val="16"/>
                  <w:szCs w:val="16"/>
                  <w:lang w:eastAsia="sk-SK"/>
                </w:rPr>
                <w:t xml:space="preserve">OCA15. Anotácia výstupu s kontextovými informáciami týkajúcimi sa opisu tvorivého procesu a obsahu tvorivej činnosti a pod. / </w:t>
              </w:r>
              <w:proofErr w:type="spellStart"/>
              <w:r w:rsidR="00982CD9" w:rsidRPr="007A751F">
                <w:rPr>
                  <w:rFonts w:eastAsia="Times New Roman" w:cstheme="minorHAnsi"/>
                  <w:sz w:val="16"/>
                  <w:szCs w:val="16"/>
                  <w:lang w:eastAsia="sk-SK"/>
                </w:rPr>
                <w:t>Annotation</w:t>
              </w:r>
              <w:proofErr w:type="spellEnd"/>
              <w:r w:rsidR="00982CD9" w:rsidRPr="007A751F">
                <w:rPr>
                  <w:rFonts w:eastAsia="Times New Roman" w:cstheme="minorHAnsi"/>
                  <w:sz w:val="16"/>
                  <w:szCs w:val="16"/>
                  <w:lang w:eastAsia="sk-SK"/>
                </w:rPr>
                <w:t xml:space="preserve"> of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output </w:t>
              </w:r>
              <w:proofErr w:type="spellStart"/>
              <w:r w:rsidR="00982CD9" w:rsidRPr="007A751F">
                <w:rPr>
                  <w:rFonts w:eastAsia="Times New Roman" w:cstheme="minorHAnsi"/>
                  <w:sz w:val="16"/>
                  <w:szCs w:val="16"/>
                  <w:lang w:eastAsia="sk-SK"/>
                </w:rPr>
                <w:t>with</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contextual</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information</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concerning</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description</w:t>
              </w:r>
              <w:proofErr w:type="spellEnd"/>
              <w:r w:rsidR="00982CD9" w:rsidRPr="007A751F">
                <w:rPr>
                  <w:rFonts w:eastAsia="Times New Roman" w:cstheme="minorHAnsi"/>
                  <w:sz w:val="16"/>
                  <w:szCs w:val="16"/>
                  <w:lang w:eastAsia="sk-SK"/>
                </w:rPr>
                <w:t xml:space="preserve"> of </w:t>
              </w:r>
              <w:proofErr w:type="spellStart"/>
              <w:r w:rsidR="00982CD9" w:rsidRPr="007A751F">
                <w:rPr>
                  <w:rFonts w:eastAsia="Times New Roman" w:cstheme="minorHAnsi"/>
                  <w:sz w:val="16"/>
                  <w:szCs w:val="16"/>
                  <w:lang w:eastAsia="sk-SK"/>
                </w:rPr>
                <w:t>creative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process</w:t>
              </w:r>
              <w:proofErr w:type="spellEnd"/>
              <w:r w:rsidR="00982CD9" w:rsidRPr="007A751F">
                <w:rPr>
                  <w:rFonts w:eastAsia="Times New Roman" w:cstheme="minorHAnsi"/>
                  <w:sz w:val="16"/>
                  <w:szCs w:val="16"/>
                  <w:lang w:eastAsia="sk-SK"/>
                </w:rPr>
                <w:t xml:space="preserve"> and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content</w:t>
              </w:r>
              <w:proofErr w:type="spellEnd"/>
              <w:r w:rsidR="00982CD9" w:rsidRPr="007A751F">
                <w:rPr>
                  <w:rFonts w:eastAsia="Times New Roman" w:cstheme="minorHAnsi"/>
                  <w:sz w:val="16"/>
                  <w:szCs w:val="16"/>
                  <w:lang w:eastAsia="sk-SK"/>
                </w:rPr>
                <w:t xml:space="preserve"> of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research</w:t>
              </w:r>
              <w:proofErr w:type="spellEnd"/>
              <w:r w:rsidR="00982CD9" w:rsidRPr="007A751F">
                <w:rPr>
                  <w:rFonts w:eastAsia="Times New Roman" w:cstheme="minorHAnsi"/>
                  <w:sz w:val="16"/>
                  <w:szCs w:val="16"/>
                  <w:lang w:eastAsia="sk-SK"/>
                </w:rPr>
                <w:t>/</w:t>
              </w:r>
              <w:proofErr w:type="spellStart"/>
              <w:r w:rsidR="00982CD9" w:rsidRPr="007A751F">
                <w:rPr>
                  <w:rFonts w:eastAsia="Times New Roman" w:cstheme="minorHAnsi"/>
                  <w:sz w:val="16"/>
                  <w:szCs w:val="16"/>
                  <w:lang w:eastAsia="sk-SK"/>
                </w:rPr>
                <w:t>artistic</w:t>
              </w:r>
              <w:proofErr w:type="spellEnd"/>
              <w:r w:rsidR="00982CD9" w:rsidRPr="007A751F">
                <w:rPr>
                  <w:rFonts w:eastAsia="Times New Roman" w:cstheme="minorHAnsi"/>
                  <w:sz w:val="16"/>
                  <w:szCs w:val="16"/>
                  <w:lang w:eastAsia="sk-SK"/>
                </w:rPr>
                <w:t>/</w:t>
              </w:r>
              <w:proofErr w:type="spellStart"/>
              <w:r w:rsidR="00982CD9" w:rsidRPr="007A751F">
                <w:rPr>
                  <w:rFonts w:eastAsia="Times New Roman" w:cstheme="minorHAnsi"/>
                  <w:sz w:val="16"/>
                  <w:szCs w:val="16"/>
                  <w:lang w:eastAsia="sk-SK"/>
                </w:rPr>
                <w:t>other</w:t>
              </w:r>
              <w:proofErr w:type="spellEnd"/>
              <w:r w:rsidR="00982CD9" w:rsidRPr="007A751F">
                <w:rPr>
                  <w:rFonts w:eastAsia="Times New Roman" w:cstheme="minorHAnsi"/>
                  <w:sz w:val="16"/>
                  <w:szCs w:val="16"/>
                  <w:lang w:eastAsia="sk-SK"/>
                </w:rPr>
                <w:t xml:space="preserve"> </w:t>
              </w:r>
              <w:proofErr w:type="spellStart"/>
              <w:r w:rsidR="00982CD9" w:rsidRPr="007A751F">
                <w:rPr>
                  <w:rFonts w:eastAsia="Times New Roman" w:cstheme="minorHAnsi"/>
                  <w:sz w:val="16"/>
                  <w:szCs w:val="16"/>
                  <w:lang w:eastAsia="sk-SK"/>
                </w:rPr>
                <w:t>activity</w:t>
              </w:r>
              <w:proofErr w:type="spellEnd"/>
              <w:r w:rsidR="00982CD9" w:rsidRPr="007A751F">
                <w:rPr>
                  <w:rFonts w:eastAsia="Times New Roman" w:cstheme="minorHAnsi"/>
                  <w:sz w:val="16"/>
                  <w:szCs w:val="16"/>
                  <w:lang w:eastAsia="sk-SK"/>
                </w:rPr>
                <w:t xml:space="preserve">, etc.  </w:t>
              </w:r>
              <w:r w:rsidR="00982CD9" w:rsidRPr="007A751F">
                <w:rPr>
                  <w:rFonts w:eastAsia="Times New Roman" w:cstheme="minorHAnsi"/>
                  <w:sz w:val="16"/>
                  <w:szCs w:val="16"/>
                  <w:vertAlign w:val="superscript"/>
                  <w:lang w:eastAsia="sk-SK"/>
                </w:rPr>
                <w:t>8</w:t>
              </w:r>
              <w:r w:rsidR="00982CD9" w:rsidRPr="007A751F">
                <w:rPr>
                  <w:rFonts w:eastAsia="Times New Roman" w:cstheme="minorHAnsi"/>
                  <w:sz w:val="16"/>
                  <w:szCs w:val="16"/>
                  <w:lang w:eastAsia="sk-SK"/>
                </w:rPr>
                <w:br w:type="page"/>
              </w:r>
              <w:r w:rsidR="00982CD9" w:rsidRPr="007A751F">
                <w:rPr>
                  <w:rFonts w:eastAsia="Times New Roman" w:cstheme="minorHAnsi"/>
                  <w:i/>
                  <w:iCs/>
                  <w:color w:val="808080"/>
                  <w:sz w:val="16"/>
                  <w:szCs w:val="16"/>
                  <w:lang w:eastAsia="sk-SK"/>
                </w:rPr>
                <w:t xml:space="preserve">Rozsah do 200 slov v slovenskom jazyku / </w:t>
              </w:r>
              <w:proofErr w:type="spellStart"/>
              <w:r w:rsidR="00982CD9" w:rsidRPr="007A751F">
                <w:rPr>
                  <w:rFonts w:eastAsia="Times New Roman" w:cstheme="minorHAnsi"/>
                  <w:i/>
                  <w:iCs/>
                  <w:color w:val="808080"/>
                  <w:sz w:val="16"/>
                  <w:szCs w:val="16"/>
                  <w:lang w:eastAsia="sk-SK"/>
                </w:rPr>
                <w:t>Range</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up</w:t>
              </w:r>
              <w:proofErr w:type="spellEnd"/>
              <w:r w:rsidR="00982CD9" w:rsidRPr="007A751F">
                <w:rPr>
                  <w:rFonts w:eastAsia="Times New Roman" w:cstheme="minorHAnsi"/>
                  <w:i/>
                  <w:iCs/>
                  <w:color w:val="808080"/>
                  <w:sz w:val="16"/>
                  <w:szCs w:val="16"/>
                  <w:lang w:eastAsia="sk-SK"/>
                </w:rPr>
                <w:t xml:space="preserve"> to 200 </w:t>
              </w:r>
              <w:proofErr w:type="spellStart"/>
              <w:r w:rsidR="00982CD9" w:rsidRPr="007A751F">
                <w:rPr>
                  <w:rFonts w:eastAsia="Times New Roman" w:cstheme="minorHAnsi"/>
                  <w:i/>
                  <w:iCs/>
                  <w:color w:val="808080"/>
                  <w:sz w:val="16"/>
                  <w:szCs w:val="16"/>
                  <w:lang w:eastAsia="sk-SK"/>
                </w:rPr>
                <w:t>words</w:t>
              </w:r>
              <w:proofErr w:type="spellEnd"/>
              <w:r w:rsidR="00982CD9" w:rsidRPr="007A751F">
                <w:rPr>
                  <w:rFonts w:eastAsia="Times New Roman" w:cstheme="minorHAnsi"/>
                  <w:i/>
                  <w:iCs/>
                  <w:color w:val="808080"/>
                  <w:sz w:val="16"/>
                  <w:szCs w:val="16"/>
                  <w:lang w:eastAsia="sk-SK"/>
                </w:rPr>
                <w:t xml:space="preserve"> in Slovak</w:t>
              </w:r>
              <w:r w:rsidR="00982CD9" w:rsidRPr="007A751F">
                <w:rPr>
                  <w:rFonts w:eastAsia="Times New Roman" w:cstheme="minorHAnsi"/>
                  <w:i/>
                  <w:iCs/>
                  <w:color w:val="808080"/>
                  <w:sz w:val="16"/>
                  <w:szCs w:val="16"/>
                  <w:lang w:eastAsia="sk-SK"/>
                </w:rPr>
                <w:br w:type="page"/>
                <w:t xml:space="preserve">Rozsah do 200 slov v anglickom jazyku / </w:t>
              </w:r>
              <w:proofErr w:type="spellStart"/>
              <w:r w:rsidR="00982CD9" w:rsidRPr="007A751F">
                <w:rPr>
                  <w:rFonts w:eastAsia="Times New Roman" w:cstheme="minorHAnsi"/>
                  <w:i/>
                  <w:iCs/>
                  <w:color w:val="808080"/>
                  <w:sz w:val="16"/>
                  <w:szCs w:val="16"/>
                  <w:lang w:eastAsia="sk-SK"/>
                </w:rPr>
                <w:t>Range</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up</w:t>
              </w:r>
              <w:proofErr w:type="spellEnd"/>
              <w:r w:rsidR="00982CD9" w:rsidRPr="007A751F">
                <w:rPr>
                  <w:rFonts w:eastAsia="Times New Roman" w:cstheme="minorHAnsi"/>
                  <w:i/>
                  <w:iCs/>
                  <w:color w:val="808080"/>
                  <w:sz w:val="16"/>
                  <w:szCs w:val="16"/>
                  <w:lang w:eastAsia="sk-SK"/>
                </w:rPr>
                <w:t xml:space="preserve"> to 200 </w:t>
              </w:r>
              <w:proofErr w:type="spellStart"/>
              <w:r w:rsidR="00982CD9" w:rsidRPr="007A751F">
                <w:rPr>
                  <w:rFonts w:eastAsia="Times New Roman" w:cstheme="minorHAnsi"/>
                  <w:i/>
                  <w:iCs/>
                  <w:color w:val="808080"/>
                  <w:sz w:val="16"/>
                  <w:szCs w:val="16"/>
                  <w:lang w:eastAsia="sk-SK"/>
                </w:rPr>
                <w:t>words</w:t>
              </w:r>
              <w:proofErr w:type="spellEnd"/>
              <w:r w:rsidR="00982CD9" w:rsidRPr="007A751F">
                <w:rPr>
                  <w:rFonts w:eastAsia="Times New Roman" w:cstheme="minorHAns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A1DF69B" w14:textId="4AE4E60C" w:rsidR="00982CD9" w:rsidRPr="007A751F" w:rsidRDefault="00982CD9" w:rsidP="00FD3B95">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w:t>
            </w:r>
            <w:r w:rsidR="00FD3B95" w:rsidRPr="007A751F">
              <w:rPr>
                <w:rFonts w:eastAsia="Times New Roman" w:cstheme="minorHAnsi"/>
                <w:color w:val="000000"/>
                <w:sz w:val="16"/>
                <w:szCs w:val="16"/>
                <w:lang w:eastAsia="sk-SK"/>
              </w:rPr>
              <w:t xml:space="preserve">Príbehom muža, ktorý bol trestne stíhaný komunistickým režimom pre podporu maďarského protikomunistického povstania v roku 1956, no rovnako aj človeka, ktorý si uvedomoval svoju spoluzodpovednosť za odsúdenie nevinných ľudí a konal verejné pokánie. V tom je, zdá sa, jeho životný príbeh unikátny nielen v stredoeurópskom priestore. Poslúži aj pri chápaní širšieho kontextu, kto všetko sa stal nástrojom totalitného režimu a aké pohnútky ho mohli viesť k </w:t>
            </w:r>
            <w:proofErr w:type="spellStart"/>
            <w:r w:rsidR="00FD3B95" w:rsidRPr="007A751F">
              <w:rPr>
                <w:rFonts w:eastAsia="Times New Roman" w:cstheme="minorHAnsi"/>
                <w:color w:val="000000"/>
                <w:sz w:val="16"/>
                <w:szCs w:val="16"/>
                <w:lang w:eastAsia="sk-SK"/>
              </w:rPr>
              <w:t>anti</w:t>
            </w:r>
            <w:proofErr w:type="spellEnd"/>
            <w:r w:rsidR="00FD3B95" w:rsidRPr="007A751F">
              <w:rPr>
                <w:rFonts w:eastAsia="Times New Roman" w:cstheme="minorHAnsi"/>
                <w:color w:val="000000"/>
                <w:sz w:val="16"/>
                <w:szCs w:val="16"/>
                <w:lang w:eastAsia="sk-SK"/>
              </w:rPr>
              <w:t xml:space="preserve"> demokratickým a nehumánnym rozhodnutiam</w:t>
            </w:r>
            <w:r w:rsidR="00FD3B95" w:rsidRPr="007A751F">
              <w:rPr>
                <w:rFonts w:eastAsia="Times New Roman" w:cstheme="minorHAnsi"/>
                <w:color w:val="000000"/>
                <w:sz w:val="16"/>
                <w:szCs w:val="16"/>
                <w:lang w:eastAsia="sk-SK"/>
              </w:rPr>
              <w:t xml:space="preserve">. / </w:t>
            </w:r>
            <w:proofErr w:type="spellStart"/>
            <w:r w:rsidR="00FD3B95" w:rsidRPr="007A751F">
              <w:rPr>
                <w:rFonts w:eastAsia="Times New Roman" w:cstheme="minorHAnsi"/>
                <w:color w:val="000000"/>
                <w:sz w:val="16"/>
                <w:szCs w:val="16"/>
                <w:lang w:eastAsia="sk-SK"/>
              </w:rPr>
              <w:t>The</w:t>
            </w:r>
            <w:proofErr w:type="spellEnd"/>
            <w:r w:rsidR="00FD3B95" w:rsidRPr="007A751F">
              <w:rPr>
                <w:rFonts w:eastAsia="Times New Roman" w:cstheme="minorHAnsi"/>
                <w:color w:val="000000"/>
                <w:sz w:val="16"/>
                <w:szCs w:val="16"/>
                <w:lang w:eastAsia="sk-SK"/>
              </w:rPr>
              <w:t xml:space="preserve"> story of a man </w:t>
            </w:r>
            <w:proofErr w:type="spellStart"/>
            <w:r w:rsidR="00FD3B95" w:rsidRPr="007A751F">
              <w:rPr>
                <w:rFonts w:eastAsia="Times New Roman" w:cstheme="minorHAnsi"/>
                <w:color w:val="000000"/>
                <w:sz w:val="16"/>
                <w:szCs w:val="16"/>
                <w:lang w:eastAsia="sk-SK"/>
              </w:rPr>
              <w:t>who</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was</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prosecuted</w:t>
            </w:r>
            <w:proofErr w:type="spellEnd"/>
            <w:r w:rsidR="00FD3B95" w:rsidRPr="007A751F">
              <w:rPr>
                <w:rFonts w:eastAsia="Times New Roman" w:cstheme="minorHAnsi"/>
                <w:color w:val="000000"/>
                <w:sz w:val="16"/>
                <w:szCs w:val="16"/>
                <w:lang w:eastAsia="sk-SK"/>
              </w:rPr>
              <w:t xml:space="preserve"> by </w:t>
            </w:r>
            <w:proofErr w:type="spellStart"/>
            <w:r w:rsidR="00FD3B95" w:rsidRPr="007A751F">
              <w:rPr>
                <w:rFonts w:eastAsia="Times New Roman" w:cstheme="minorHAnsi"/>
                <w:color w:val="000000"/>
                <w:sz w:val="16"/>
                <w:szCs w:val="16"/>
                <w:lang w:eastAsia="sk-SK"/>
              </w:rPr>
              <w:t>the</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communist</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regime</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for</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supporting</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the</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Hungarian</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anti-communist</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uprising</w:t>
            </w:r>
            <w:proofErr w:type="spellEnd"/>
            <w:r w:rsidR="00FD3B95" w:rsidRPr="007A751F">
              <w:rPr>
                <w:rFonts w:eastAsia="Times New Roman" w:cstheme="minorHAnsi"/>
                <w:color w:val="000000"/>
                <w:sz w:val="16"/>
                <w:szCs w:val="16"/>
                <w:lang w:eastAsia="sk-SK"/>
              </w:rPr>
              <w:t xml:space="preserve"> in 1956, </w:t>
            </w:r>
            <w:proofErr w:type="spellStart"/>
            <w:r w:rsidR="00FD3B95" w:rsidRPr="007A751F">
              <w:rPr>
                <w:rFonts w:eastAsia="Times New Roman" w:cstheme="minorHAnsi"/>
                <w:color w:val="000000"/>
                <w:sz w:val="16"/>
                <w:szCs w:val="16"/>
                <w:lang w:eastAsia="sk-SK"/>
              </w:rPr>
              <w:t>but</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also</w:t>
            </w:r>
            <w:proofErr w:type="spellEnd"/>
            <w:r w:rsidR="00FD3B95" w:rsidRPr="007A751F">
              <w:rPr>
                <w:rFonts w:eastAsia="Times New Roman" w:cstheme="minorHAnsi"/>
                <w:color w:val="000000"/>
                <w:sz w:val="16"/>
                <w:szCs w:val="16"/>
                <w:lang w:eastAsia="sk-SK"/>
              </w:rPr>
              <w:t xml:space="preserve"> a man </w:t>
            </w:r>
            <w:proofErr w:type="spellStart"/>
            <w:r w:rsidR="00FD3B95" w:rsidRPr="007A751F">
              <w:rPr>
                <w:rFonts w:eastAsia="Times New Roman" w:cstheme="minorHAnsi"/>
                <w:color w:val="000000"/>
                <w:sz w:val="16"/>
                <w:szCs w:val="16"/>
                <w:lang w:eastAsia="sk-SK"/>
              </w:rPr>
              <w:t>who</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was</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aware</w:t>
            </w:r>
            <w:proofErr w:type="spellEnd"/>
            <w:r w:rsidR="00FD3B95" w:rsidRPr="007A751F">
              <w:rPr>
                <w:rFonts w:eastAsia="Times New Roman" w:cstheme="minorHAnsi"/>
                <w:color w:val="000000"/>
                <w:sz w:val="16"/>
                <w:szCs w:val="16"/>
                <w:lang w:eastAsia="sk-SK"/>
              </w:rPr>
              <w:t xml:space="preserve"> of </w:t>
            </w:r>
            <w:proofErr w:type="spellStart"/>
            <w:r w:rsidR="00FD3B95" w:rsidRPr="007A751F">
              <w:rPr>
                <w:rFonts w:eastAsia="Times New Roman" w:cstheme="minorHAnsi"/>
                <w:color w:val="000000"/>
                <w:sz w:val="16"/>
                <w:szCs w:val="16"/>
                <w:lang w:eastAsia="sk-SK"/>
              </w:rPr>
              <w:t>his</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shared</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responsibility</w:t>
            </w:r>
            <w:proofErr w:type="spellEnd"/>
            <w:r w:rsidR="00FD3B95" w:rsidRPr="007A751F">
              <w:rPr>
                <w:rFonts w:eastAsia="Times New Roman" w:cstheme="minorHAnsi"/>
                <w:color w:val="000000"/>
                <w:sz w:val="16"/>
                <w:szCs w:val="16"/>
                <w:lang w:eastAsia="sk-SK"/>
              </w:rPr>
              <w:t xml:space="preserve"> to </w:t>
            </w:r>
            <w:proofErr w:type="spellStart"/>
            <w:r w:rsidR="00FD3B95" w:rsidRPr="007A751F">
              <w:rPr>
                <w:rFonts w:eastAsia="Times New Roman" w:cstheme="minorHAnsi"/>
                <w:color w:val="000000"/>
                <w:sz w:val="16"/>
                <w:szCs w:val="16"/>
                <w:lang w:eastAsia="sk-SK"/>
              </w:rPr>
              <w:t>condemn</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innocent</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people</w:t>
            </w:r>
            <w:proofErr w:type="spellEnd"/>
            <w:r w:rsidR="00FD3B95" w:rsidRPr="007A751F">
              <w:rPr>
                <w:rFonts w:eastAsia="Times New Roman" w:cstheme="minorHAnsi"/>
                <w:color w:val="000000"/>
                <w:sz w:val="16"/>
                <w:szCs w:val="16"/>
                <w:lang w:eastAsia="sk-SK"/>
              </w:rPr>
              <w:t xml:space="preserve"> and </w:t>
            </w:r>
            <w:proofErr w:type="spellStart"/>
            <w:r w:rsidR="00FD3B95" w:rsidRPr="007A751F">
              <w:rPr>
                <w:rFonts w:eastAsia="Times New Roman" w:cstheme="minorHAnsi"/>
                <w:color w:val="000000"/>
                <w:sz w:val="16"/>
                <w:szCs w:val="16"/>
                <w:lang w:eastAsia="sk-SK"/>
              </w:rPr>
              <w:t>held</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public</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repentance.In</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this</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it</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seems</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his</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life</w:t>
            </w:r>
            <w:proofErr w:type="spellEnd"/>
            <w:r w:rsidR="00FD3B95" w:rsidRPr="007A751F">
              <w:rPr>
                <w:rFonts w:eastAsia="Times New Roman" w:cstheme="minorHAnsi"/>
                <w:color w:val="000000"/>
                <w:sz w:val="16"/>
                <w:szCs w:val="16"/>
                <w:lang w:eastAsia="sk-SK"/>
              </w:rPr>
              <w:t xml:space="preserve"> story </w:t>
            </w:r>
            <w:proofErr w:type="spellStart"/>
            <w:r w:rsidR="00FD3B95" w:rsidRPr="007A751F">
              <w:rPr>
                <w:rFonts w:eastAsia="Times New Roman" w:cstheme="minorHAnsi"/>
                <w:color w:val="000000"/>
                <w:sz w:val="16"/>
                <w:szCs w:val="16"/>
                <w:lang w:eastAsia="sk-SK"/>
              </w:rPr>
              <w:t>is</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unique</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not</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only</w:t>
            </w:r>
            <w:proofErr w:type="spellEnd"/>
            <w:r w:rsidR="00FD3B95" w:rsidRPr="007A751F">
              <w:rPr>
                <w:rFonts w:eastAsia="Times New Roman" w:cstheme="minorHAnsi"/>
                <w:color w:val="000000"/>
                <w:sz w:val="16"/>
                <w:szCs w:val="16"/>
                <w:lang w:eastAsia="sk-SK"/>
              </w:rPr>
              <w:t xml:space="preserve"> in </w:t>
            </w:r>
            <w:proofErr w:type="spellStart"/>
            <w:r w:rsidR="00FD3B95" w:rsidRPr="007A751F">
              <w:rPr>
                <w:rFonts w:eastAsia="Times New Roman" w:cstheme="minorHAnsi"/>
                <w:color w:val="000000"/>
                <w:sz w:val="16"/>
                <w:szCs w:val="16"/>
                <w:lang w:eastAsia="sk-SK"/>
              </w:rPr>
              <w:t>the</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Central</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European</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area</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It</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will</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also</w:t>
            </w:r>
            <w:proofErr w:type="spellEnd"/>
            <w:r w:rsidR="00FD3B95" w:rsidRPr="007A751F">
              <w:rPr>
                <w:rFonts w:eastAsia="Times New Roman" w:cstheme="minorHAnsi"/>
                <w:color w:val="000000"/>
                <w:sz w:val="16"/>
                <w:szCs w:val="16"/>
                <w:lang w:eastAsia="sk-SK"/>
              </w:rPr>
              <w:t xml:space="preserve"> serve to </w:t>
            </w:r>
            <w:proofErr w:type="spellStart"/>
            <w:r w:rsidR="00FD3B95" w:rsidRPr="007A751F">
              <w:rPr>
                <w:rFonts w:eastAsia="Times New Roman" w:cstheme="minorHAnsi"/>
                <w:color w:val="000000"/>
                <w:sz w:val="16"/>
                <w:szCs w:val="16"/>
                <w:lang w:eastAsia="sk-SK"/>
              </w:rPr>
              <w:t>understand</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the</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broader</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context</w:t>
            </w:r>
            <w:proofErr w:type="spellEnd"/>
            <w:r w:rsidR="00FD3B95" w:rsidRPr="007A751F">
              <w:rPr>
                <w:rFonts w:eastAsia="Times New Roman" w:cstheme="minorHAnsi"/>
                <w:color w:val="000000"/>
                <w:sz w:val="16"/>
                <w:szCs w:val="16"/>
                <w:lang w:eastAsia="sk-SK"/>
              </w:rPr>
              <w:t xml:space="preserve"> of </w:t>
            </w:r>
            <w:proofErr w:type="spellStart"/>
            <w:r w:rsidR="00FD3B95" w:rsidRPr="007A751F">
              <w:rPr>
                <w:rFonts w:eastAsia="Times New Roman" w:cstheme="minorHAnsi"/>
                <w:color w:val="000000"/>
                <w:sz w:val="16"/>
                <w:szCs w:val="16"/>
                <w:lang w:eastAsia="sk-SK"/>
              </w:rPr>
              <w:t>who</w:t>
            </w:r>
            <w:proofErr w:type="spellEnd"/>
            <w:r w:rsidR="00FD3B95" w:rsidRPr="007A751F">
              <w:rPr>
                <w:rFonts w:eastAsia="Times New Roman" w:cstheme="minorHAnsi"/>
                <w:color w:val="000000"/>
                <w:sz w:val="16"/>
                <w:szCs w:val="16"/>
                <w:lang w:eastAsia="sk-SK"/>
              </w:rPr>
              <w:t xml:space="preserve"> has </w:t>
            </w:r>
            <w:proofErr w:type="spellStart"/>
            <w:r w:rsidR="00FD3B95" w:rsidRPr="007A751F">
              <w:rPr>
                <w:rFonts w:eastAsia="Times New Roman" w:cstheme="minorHAnsi"/>
                <w:color w:val="000000"/>
                <w:sz w:val="16"/>
                <w:szCs w:val="16"/>
                <w:lang w:eastAsia="sk-SK"/>
              </w:rPr>
              <w:t>become</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an</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instrument</w:t>
            </w:r>
            <w:proofErr w:type="spellEnd"/>
            <w:r w:rsidR="00FD3B95" w:rsidRPr="007A751F">
              <w:rPr>
                <w:rFonts w:eastAsia="Times New Roman" w:cstheme="minorHAnsi"/>
                <w:color w:val="000000"/>
                <w:sz w:val="16"/>
                <w:szCs w:val="16"/>
                <w:lang w:eastAsia="sk-SK"/>
              </w:rPr>
              <w:t xml:space="preserve"> of </w:t>
            </w:r>
            <w:proofErr w:type="spellStart"/>
            <w:r w:rsidR="00FD3B95" w:rsidRPr="007A751F">
              <w:rPr>
                <w:rFonts w:eastAsia="Times New Roman" w:cstheme="minorHAnsi"/>
                <w:color w:val="000000"/>
                <w:sz w:val="16"/>
                <w:szCs w:val="16"/>
                <w:lang w:eastAsia="sk-SK"/>
              </w:rPr>
              <w:t>totalitarianism</w:t>
            </w:r>
            <w:proofErr w:type="spellEnd"/>
            <w:r w:rsidR="00FD3B95" w:rsidRPr="007A751F">
              <w:rPr>
                <w:rFonts w:eastAsia="Times New Roman" w:cstheme="minorHAnsi"/>
                <w:color w:val="000000"/>
                <w:sz w:val="16"/>
                <w:szCs w:val="16"/>
                <w:lang w:eastAsia="sk-SK"/>
              </w:rPr>
              <w:t xml:space="preserve"> and </w:t>
            </w:r>
            <w:proofErr w:type="spellStart"/>
            <w:r w:rsidR="00FD3B95" w:rsidRPr="007A751F">
              <w:rPr>
                <w:rFonts w:eastAsia="Times New Roman" w:cstheme="minorHAnsi"/>
                <w:color w:val="000000"/>
                <w:sz w:val="16"/>
                <w:szCs w:val="16"/>
                <w:lang w:eastAsia="sk-SK"/>
              </w:rPr>
              <w:t>what</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motives</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may</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have</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led</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it</w:t>
            </w:r>
            <w:proofErr w:type="spellEnd"/>
            <w:r w:rsidR="00FD3B95" w:rsidRPr="007A751F">
              <w:rPr>
                <w:rFonts w:eastAsia="Times New Roman" w:cstheme="minorHAnsi"/>
                <w:color w:val="000000"/>
                <w:sz w:val="16"/>
                <w:szCs w:val="16"/>
                <w:lang w:eastAsia="sk-SK"/>
              </w:rPr>
              <w:t xml:space="preserve"> to </w:t>
            </w:r>
            <w:proofErr w:type="spellStart"/>
            <w:r w:rsidR="00FD3B95" w:rsidRPr="007A751F">
              <w:rPr>
                <w:rFonts w:eastAsia="Times New Roman" w:cstheme="minorHAnsi"/>
                <w:color w:val="000000"/>
                <w:sz w:val="16"/>
                <w:szCs w:val="16"/>
                <w:lang w:eastAsia="sk-SK"/>
              </w:rPr>
              <w:t>make</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anti-democratic</w:t>
            </w:r>
            <w:proofErr w:type="spellEnd"/>
            <w:r w:rsidR="00FD3B95" w:rsidRPr="007A751F">
              <w:rPr>
                <w:rFonts w:eastAsia="Times New Roman" w:cstheme="minorHAnsi"/>
                <w:color w:val="000000"/>
                <w:sz w:val="16"/>
                <w:szCs w:val="16"/>
                <w:lang w:eastAsia="sk-SK"/>
              </w:rPr>
              <w:t xml:space="preserve"> and </w:t>
            </w:r>
            <w:proofErr w:type="spellStart"/>
            <w:r w:rsidR="00FD3B95" w:rsidRPr="007A751F">
              <w:rPr>
                <w:rFonts w:eastAsia="Times New Roman" w:cstheme="minorHAnsi"/>
                <w:color w:val="000000"/>
                <w:sz w:val="16"/>
                <w:szCs w:val="16"/>
                <w:lang w:eastAsia="sk-SK"/>
              </w:rPr>
              <w:t>inhumane</w:t>
            </w:r>
            <w:proofErr w:type="spellEnd"/>
            <w:r w:rsidR="00FD3B95" w:rsidRPr="007A751F">
              <w:rPr>
                <w:rFonts w:eastAsia="Times New Roman" w:cstheme="minorHAnsi"/>
                <w:color w:val="000000"/>
                <w:sz w:val="16"/>
                <w:szCs w:val="16"/>
                <w:lang w:eastAsia="sk-SK"/>
              </w:rPr>
              <w:t xml:space="preserve"> </w:t>
            </w:r>
            <w:proofErr w:type="spellStart"/>
            <w:r w:rsidR="00FD3B95" w:rsidRPr="007A751F">
              <w:rPr>
                <w:rFonts w:eastAsia="Times New Roman" w:cstheme="minorHAnsi"/>
                <w:color w:val="000000"/>
                <w:sz w:val="16"/>
                <w:szCs w:val="16"/>
                <w:lang w:eastAsia="sk-SK"/>
              </w:rPr>
              <w:t>decisions</w:t>
            </w:r>
            <w:proofErr w:type="spellEnd"/>
            <w:r w:rsidR="00FD3B95" w:rsidRPr="007A751F">
              <w:rPr>
                <w:rFonts w:eastAsia="Times New Roman" w:cstheme="minorHAnsi"/>
                <w:color w:val="000000"/>
                <w:sz w:val="16"/>
                <w:szCs w:val="16"/>
                <w:lang w:eastAsia="sk-SK"/>
              </w:rPr>
              <w:t>.</w:t>
            </w:r>
          </w:p>
        </w:tc>
        <w:tc>
          <w:tcPr>
            <w:tcW w:w="160" w:type="dxa"/>
            <w:vAlign w:val="center"/>
          </w:tcPr>
          <w:p w14:paraId="7A8A79C9" w14:textId="77777777" w:rsidR="00982CD9" w:rsidRPr="007A751F" w:rsidRDefault="00982CD9" w:rsidP="00982CD9">
            <w:pPr>
              <w:spacing w:after="0" w:line="240" w:lineRule="auto"/>
              <w:rPr>
                <w:rFonts w:eastAsia="Times New Roman" w:cstheme="minorHAnsi"/>
                <w:sz w:val="16"/>
                <w:szCs w:val="16"/>
                <w:lang w:eastAsia="sk-SK"/>
              </w:rPr>
            </w:pPr>
          </w:p>
        </w:tc>
      </w:tr>
      <w:tr w:rsidR="00982CD9" w:rsidRPr="007A751F" w14:paraId="0FEE32A5" w14:textId="77777777" w:rsidTr="005C5C7A">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B366B8F" w14:textId="77777777" w:rsidR="00982CD9" w:rsidRPr="007A751F" w:rsidRDefault="007A751F" w:rsidP="00982CD9">
            <w:pPr>
              <w:spacing w:after="0" w:line="240" w:lineRule="auto"/>
              <w:rPr>
                <w:rFonts w:eastAsia="Times New Roman" w:cstheme="minorHAnsi"/>
                <w:sz w:val="16"/>
                <w:szCs w:val="16"/>
                <w:lang w:eastAsia="sk-SK"/>
              </w:rPr>
            </w:pPr>
            <w:hyperlink r:id="rId16" w:anchor="'poznamky_explanatory notes'!A1" w:history="1">
              <w:r w:rsidR="00982CD9" w:rsidRPr="007A751F">
                <w:rPr>
                  <w:rFonts w:eastAsia="Times New Roman" w:cstheme="minorHAnsi"/>
                  <w:sz w:val="16"/>
                  <w:szCs w:val="16"/>
                  <w:lang w:eastAsia="sk-SK"/>
                </w:rPr>
                <w:t xml:space="preserve">OCA16. Anotácia výstupu v anglickom jazyku / </w:t>
              </w:r>
              <w:proofErr w:type="spellStart"/>
              <w:r w:rsidR="00982CD9" w:rsidRPr="007A751F">
                <w:rPr>
                  <w:rFonts w:eastAsia="Times New Roman" w:cstheme="minorHAnsi"/>
                  <w:sz w:val="16"/>
                  <w:szCs w:val="16"/>
                  <w:lang w:eastAsia="sk-SK"/>
                </w:rPr>
                <w:t>Annotation</w:t>
              </w:r>
              <w:proofErr w:type="spellEnd"/>
              <w:r w:rsidR="00982CD9" w:rsidRPr="007A751F">
                <w:rPr>
                  <w:rFonts w:eastAsia="Times New Roman" w:cstheme="minorHAnsi"/>
                  <w:sz w:val="16"/>
                  <w:szCs w:val="16"/>
                  <w:lang w:eastAsia="sk-SK"/>
                </w:rPr>
                <w:t xml:space="preserve"> of </w:t>
              </w:r>
              <w:proofErr w:type="spellStart"/>
              <w:r w:rsidR="00982CD9" w:rsidRPr="007A751F">
                <w:rPr>
                  <w:rFonts w:eastAsia="Times New Roman" w:cstheme="minorHAnsi"/>
                  <w:sz w:val="16"/>
                  <w:szCs w:val="16"/>
                  <w:lang w:eastAsia="sk-SK"/>
                </w:rPr>
                <w:t>the</w:t>
              </w:r>
              <w:proofErr w:type="spellEnd"/>
              <w:r w:rsidR="00982CD9" w:rsidRPr="007A751F">
                <w:rPr>
                  <w:rFonts w:eastAsia="Times New Roman" w:cstheme="minorHAnsi"/>
                  <w:sz w:val="16"/>
                  <w:szCs w:val="16"/>
                  <w:lang w:eastAsia="sk-SK"/>
                </w:rPr>
                <w:t xml:space="preserve"> output in English </w:t>
              </w:r>
              <w:r w:rsidR="00982CD9" w:rsidRPr="007A751F">
                <w:rPr>
                  <w:rFonts w:eastAsia="Times New Roman" w:cstheme="minorHAnsi"/>
                  <w:sz w:val="16"/>
                  <w:szCs w:val="16"/>
                  <w:vertAlign w:val="superscript"/>
                  <w:lang w:eastAsia="sk-SK"/>
                </w:rPr>
                <w:t xml:space="preserve"> 9</w:t>
              </w:r>
              <w:r w:rsidR="00982CD9" w:rsidRPr="007A751F">
                <w:rPr>
                  <w:rFonts w:eastAsia="Times New Roman" w:cstheme="minorHAnsi"/>
                  <w:sz w:val="16"/>
                  <w:szCs w:val="16"/>
                  <w:lang w:eastAsia="sk-SK"/>
                </w:rPr>
                <w:br w:type="page"/>
              </w:r>
              <w:r w:rsidR="00982CD9" w:rsidRPr="007A751F">
                <w:rPr>
                  <w:rFonts w:eastAsia="Times New Roman" w:cstheme="minorHAnsi"/>
                  <w:i/>
                  <w:iCs/>
                  <w:color w:val="808080"/>
                  <w:sz w:val="16"/>
                  <w:szCs w:val="16"/>
                  <w:lang w:eastAsia="sk-SK"/>
                </w:rPr>
                <w:t xml:space="preserve">Rozsah do 200 slov / </w:t>
              </w:r>
              <w:proofErr w:type="spellStart"/>
              <w:r w:rsidR="00982CD9" w:rsidRPr="007A751F">
                <w:rPr>
                  <w:rFonts w:eastAsia="Times New Roman" w:cstheme="minorHAnsi"/>
                  <w:i/>
                  <w:iCs/>
                  <w:color w:val="808080"/>
                  <w:sz w:val="16"/>
                  <w:szCs w:val="16"/>
                  <w:lang w:eastAsia="sk-SK"/>
                </w:rPr>
                <w:t>Range</w:t>
              </w:r>
              <w:proofErr w:type="spellEnd"/>
              <w:r w:rsidR="00982CD9" w:rsidRPr="007A751F">
                <w:rPr>
                  <w:rFonts w:eastAsia="Times New Roman" w:cstheme="minorHAnsi"/>
                  <w:i/>
                  <w:iCs/>
                  <w:color w:val="808080"/>
                  <w:sz w:val="16"/>
                  <w:szCs w:val="16"/>
                  <w:lang w:eastAsia="sk-SK"/>
                </w:rPr>
                <w:t xml:space="preserve"> </w:t>
              </w:r>
              <w:proofErr w:type="spellStart"/>
              <w:r w:rsidR="00982CD9" w:rsidRPr="007A751F">
                <w:rPr>
                  <w:rFonts w:eastAsia="Times New Roman" w:cstheme="minorHAnsi"/>
                  <w:i/>
                  <w:iCs/>
                  <w:color w:val="808080"/>
                  <w:sz w:val="16"/>
                  <w:szCs w:val="16"/>
                  <w:lang w:eastAsia="sk-SK"/>
                </w:rPr>
                <w:t>up</w:t>
              </w:r>
              <w:proofErr w:type="spellEnd"/>
              <w:r w:rsidR="00982CD9" w:rsidRPr="007A751F">
                <w:rPr>
                  <w:rFonts w:eastAsia="Times New Roman" w:cstheme="minorHAnsi"/>
                  <w:i/>
                  <w:iCs/>
                  <w:color w:val="808080"/>
                  <w:sz w:val="16"/>
                  <w:szCs w:val="16"/>
                  <w:lang w:eastAsia="sk-SK"/>
                </w:rPr>
                <w:t xml:space="preserve"> to 200 </w:t>
              </w:r>
              <w:proofErr w:type="spellStart"/>
              <w:r w:rsidR="00982CD9" w:rsidRPr="007A751F">
                <w:rPr>
                  <w:rFonts w:eastAsia="Times New Roman" w:cstheme="minorHAns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11C91B07" w14:textId="2E2CC114" w:rsidR="00982CD9" w:rsidRPr="007A751F" w:rsidRDefault="00FD3B95" w:rsidP="00422DFE">
            <w:pPr>
              <w:suppressAutoHyphens/>
              <w:spacing w:line="240" w:lineRule="auto"/>
              <w:jc w:val="both"/>
              <w:rPr>
                <w:rFonts w:eastAsia="SimSun" w:cstheme="minorHAnsi"/>
                <w:sz w:val="16"/>
                <w:szCs w:val="16"/>
                <w:lang w:val="en-GB" w:eastAsia="ar-SA"/>
              </w:rPr>
            </w:pP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story of a man </w:t>
            </w:r>
            <w:proofErr w:type="spellStart"/>
            <w:r w:rsidRPr="007A751F">
              <w:rPr>
                <w:rFonts w:eastAsia="Times New Roman" w:cstheme="minorHAnsi"/>
                <w:color w:val="000000"/>
                <w:sz w:val="16"/>
                <w:szCs w:val="16"/>
                <w:lang w:eastAsia="sk-SK"/>
              </w:rPr>
              <w:t>who</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was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prosecuted</w:t>
            </w:r>
            <w:proofErr w:type="spellEnd"/>
            <w:r w:rsidRPr="007A751F">
              <w:rPr>
                <w:rFonts w:eastAsia="Times New Roman" w:cstheme="minorHAnsi"/>
                <w:color w:val="000000"/>
                <w:sz w:val="16"/>
                <w:szCs w:val="16"/>
                <w:lang w:eastAsia="sk-SK"/>
              </w:rPr>
              <w:t xml:space="preserve"> by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communist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regime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for</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supporting</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Hungarian</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anti-communist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uprising</w:t>
            </w:r>
            <w:proofErr w:type="spellEnd"/>
            <w:r w:rsidRPr="007A751F">
              <w:rPr>
                <w:rFonts w:eastAsia="Times New Roman" w:cstheme="minorHAnsi"/>
                <w:color w:val="000000"/>
                <w:sz w:val="16"/>
                <w:szCs w:val="16"/>
                <w:lang w:eastAsia="sk-SK"/>
              </w:rPr>
              <w:t xml:space="preserve"> in 1956, </w:t>
            </w:r>
            <w:proofErr w:type="spellStart"/>
            <w:r w:rsidRPr="007A751F">
              <w:rPr>
                <w:rFonts w:eastAsia="Times New Roman" w:cstheme="minorHAnsi"/>
                <w:color w:val="000000"/>
                <w:sz w:val="16"/>
                <w:szCs w:val="16"/>
                <w:lang w:eastAsia="sk-SK"/>
              </w:rPr>
              <w:t>but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also</w:t>
            </w:r>
            <w:proofErr w:type="spellEnd"/>
            <w:r w:rsidRPr="007A751F">
              <w:rPr>
                <w:rFonts w:eastAsia="Times New Roman" w:cstheme="minorHAnsi"/>
                <w:color w:val="000000"/>
                <w:sz w:val="16"/>
                <w:szCs w:val="16"/>
                <w:lang w:eastAsia="sk-SK"/>
              </w:rPr>
              <w:t xml:space="preserve"> a man </w:t>
            </w:r>
            <w:proofErr w:type="spellStart"/>
            <w:r w:rsidRPr="007A751F">
              <w:rPr>
                <w:rFonts w:eastAsia="Times New Roman" w:cstheme="minorHAnsi"/>
                <w:color w:val="000000"/>
                <w:sz w:val="16"/>
                <w:szCs w:val="16"/>
                <w:lang w:eastAsia="sk-SK"/>
              </w:rPr>
              <w:t>who</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was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aware</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his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shared</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responsibility</w:t>
            </w:r>
            <w:proofErr w:type="spellEnd"/>
            <w:r w:rsidRPr="007A751F">
              <w:rPr>
                <w:rFonts w:eastAsia="Times New Roman" w:cstheme="minorHAnsi"/>
                <w:color w:val="000000"/>
                <w:sz w:val="16"/>
                <w:szCs w:val="16"/>
                <w:lang w:eastAsia="sk-SK"/>
              </w:rPr>
              <w:t xml:space="preserve"> to </w:t>
            </w:r>
            <w:proofErr w:type="spellStart"/>
            <w:r w:rsidRPr="007A751F">
              <w:rPr>
                <w:rFonts w:eastAsia="Times New Roman" w:cstheme="minorHAnsi"/>
                <w:color w:val="000000"/>
                <w:sz w:val="16"/>
                <w:szCs w:val="16"/>
                <w:lang w:eastAsia="sk-SK"/>
              </w:rPr>
              <w:t>condemn</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innocent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people</w:t>
            </w:r>
            <w:proofErr w:type="spellEnd"/>
            <w:r w:rsidRPr="007A751F">
              <w:rPr>
                <w:rFonts w:eastAsia="Times New Roman" w:cstheme="minorHAnsi"/>
                <w:color w:val="000000"/>
                <w:sz w:val="16"/>
                <w:szCs w:val="16"/>
                <w:lang w:eastAsia="sk-SK"/>
              </w:rPr>
              <w:t xml:space="preserve"> and </w:t>
            </w:r>
            <w:proofErr w:type="spellStart"/>
            <w:r w:rsidRPr="007A751F">
              <w:rPr>
                <w:rFonts w:eastAsia="Times New Roman" w:cstheme="minorHAnsi"/>
                <w:color w:val="000000"/>
                <w:sz w:val="16"/>
                <w:szCs w:val="16"/>
                <w:lang w:eastAsia="sk-SK"/>
              </w:rPr>
              <w:t>held</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public</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repentance.In</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this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seems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his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life</w:t>
            </w:r>
            <w:proofErr w:type="spellEnd"/>
            <w:r w:rsidRPr="007A751F">
              <w:rPr>
                <w:rFonts w:eastAsia="Times New Roman" w:cstheme="minorHAnsi"/>
                <w:color w:val="000000"/>
                <w:sz w:val="16"/>
                <w:szCs w:val="16"/>
                <w:lang w:eastAsia="sk-SK"/>
              </w:rPr>
              <w:t xml:space="preserve"> story </w:t>
            </w:r>
            <w:proofErr w:type="spellStart"/>
            <w:r w:rsidRPr="007A751F">
              <w:rPr>
                <w:rFonts w:eastAsia="Times New Roman" w:cstheme="minorHAnsi"/>
                <w:color w:val="000000"/>
                <w:sz w:val="16"/>
                <w:szCs w:val="16"/>
                <w:lang w:eastAsia="sk-SK"/>
              </w:rPr>
              <w:t>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unique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not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only</w:t>
            </w:r>
            <w:proofErr w:type="spellEnd"/>
            <w:r w:rsidRPr="007A751F">
              <w:rPr>
                <w:rFonts w:eastAsia="Times New Roman" w:cstheme="minorHAnsi"/>
                <w:color w:val="000000"/>
                <w:sz w:val="16"/>
                <w:szCs w:val="16"/>
                <w:lang w:eastAsia="sk-SK"/>
              </w:rPr>
              <w:t xml:space="preserve"> in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Central</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European</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area</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will</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also</w:t>
            </w:r>
            <w:proofErr w:type="spellEnd"/>
            <w:r w:rsidRPr="007A751F">
              <w:rPr>
                <w:rFonts w:eastAsia="Times New Roman" w:cstheme="minorHAnsi"/>
                <w:color w:val="000000"/>
                <w:sz w:val="16"/>
                <w:szCs w:val="16"/>
                <w:lang w:eastAsia="sk-SK"/>
              </w:rPr>
              <w:t xml:space="preserve"> serve to </w:t>
            </w:r>
            <w:proofErr w:type="spellStart"/>
            <w:r w:rsidRPr="007A751F">
              <w:rPr>
                <w:rFonts w:eastAsia="Times New Roman" w:cstheme="minorHAnsi"/>
                <w:color w:val="000000"/>
                <w:sz w:val="16"/>
                <w:szCs w:val="16"/>
                <w:lang w:eastAsia="sk-SK"/>
              </w:rPr>
              <w:t>understand</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broader</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context</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who</w:t>
            </w:r>
            <w:proofErr w:type="spellEnd"/>
            <w:r w:rsidRPr="007A751F">
              <w:rPr>
                <w:rFonts w:eastAsia="Times New Roman" w:cstheme="minorHAnsi"/>
                <w:color w:val="000000"/>
                <w:sz w:val="16"/>
                <w:szCs w:val="16"/>
                <w:lang w:eastAsia="sk-SK"/>
              </w:rPr>
              <w:t xml:space="preserve"> has </w:t>
            </w:r>
            <w:proofErr w:type="spellStart"/>
            <w:r w:rsidRPr="007A751F">
              <w:rPr>
                <w:rFonts w:eastAsia="Times New Roman" w:cstheme="minorHAnsi"/>
                <w:color w:val="000000"/>
                <w:sz w:val="16"/>
                <w:szCs w:val="16"/>
                <w:lang w:eastAsia="sk-SK"/>
              </w:rPr>
              <w:t>become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an</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instrument</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totalitarianism</w:t>
            </w:r>
            <w:proofErr w:type="spellEnd"/>
            <w:r w:rsidRPr="007A751F">
              <w:rPr>
                <w:rFonts w:eastAsia="Times New Roman" w:cstheme="minorHAnsi"/>
                <w:color w:val="000000"/>
                <w:sz w:val="16"/>
                <w:szCs w:val="16"/>
                <w:lang w:eastAsia="sk-SK"/>
              </w:rPr>
              <w:t xml:space="preserve"> and </w:t>
            </w:r>
            <w:proofErr w:type="spellStart"/>
            <w:r w:rsidRPr="007A751F">
              <w:rPr>
                <w:rFonts w:eastAsia="Times New Roman" w:cstheme="minorHAnsi"/>
                <w:color w:val="000000"/>
                <w:sz w:val="16"/>
                <w:szCs w:val="16"/>
                <w:lang w:eastAsia="sk-SK"/>
              </w:rPr>
              <w:t>what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motives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may</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have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led</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it</w:t>
            </w:r>
            <w:proofErr w:type="spellEnd"/>
            <w:r w:rsidRPr="007A751F">
              <w:rPr>
                <w:rFonts w:eastAsia="Times New Roman" w:cstheme="minorHAnsi"/>
                <w:color w:val="000000"/>
                <w:sz w:val="16"/>
                <w:szCs w:val="16"/>
                <w:lang w:eastAsia="sk-SK"/>
              </w:rPr>
              <w:t xml:space="preserve"> to </w:t>
            </w:r>
            <w:proofErr w:type="spellStart"/>
            <w:r w:rsidRPr="007A751F">
              <w:rPr>
                <w:rFonts w:eastAsia="Times New Roman" w:cstheme="minorHAnsi"/>
                <w:color w:val="000000"/>
                <w:sz w:val="16"/>
                <w:szCs w:val="16"/>
                <w:lang w:eastAsia="sk-SK"/>
              </w:rPr>
              <w:t>make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anti-democratic</w:t>
            </w:r>
            <w:proofErr w:type="spellEnd"/>
            <w:r w:rsidRPr="007A751F">
              <w:rPr>
                <w:rFonts w:eastAsia="Times New Roman" w:cstheme="minorHAnsi"/>
                <w:color w:val="000000"/>
                <w:sz w:val="16"/>
                <w:szCs w:val="16"/>
                <w:lang w:eastAsia="sk-SK"/>
              </w:rPr>
              <w:t xml:space="preserve"> and </w:t>
            </w:r>
            <w:proofErr w:type="spellStart"/>
            <w:r w:rsidRPr="007A751F">
              <w:rPr>
                <w:rFonts w:eastAsia="Times New Roman" w:cstheme="minorHAnsi"/>
                <w:color w:val="000000"/>
                <w:sz w:val="16"/>
                <w:szCs w:val="16"/>
                <w:lang w:eastAsia="sk-SK"/>
              </w:rPr>
              <w:t>inhumane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decisions</w:t>
            </w:r>
            <w:proofErr w:type="spellEnd"/>
            <w:r w:rsidRPr="007A751F">
              <w:rPr>
                <w:rFonts w:eastAsia="Times New Roman" w:cstheme="minorHAnsi"/>
                <w:color w:val="000000"/>
                <w:sz w:val="16"/>
                <w:szCs w:val="16"/>
                <w:lang w:eastAsia="sk-SK"/>
              </w:rPr>
              <w:t>.</w:t>
            </w:r>
          </w:p>
        </w:tc>
        <w:tc>
          <w:tcPr>
            <w:tcW w:w="160" w:type="dxa"/>
            <w:vAlign w:val="center"/>
          </w:tcPr>
          <w:p w14:paraId="6B1E995B" w14:textId="77777777" w:rsidR="00982CD9" w:rsidRPr="007A751F" w:rsidRDefault="00982CD9" w:rsidP="00982CD9">
            <w:pPr>
              <w:spacing w:after="0" w:line="240" w:lineRule="auto"/>
              <w:rPr>
                <w:rFonts w:eastAsia="Times New Roman" w:cstheme="minorHAnsi"/>
                <w:sz w:val="16"/>
                <w:szCs w:val="16"/>
                <w:lang w:eastAsia="sk-SK"/>
              </w:rPr>
            </w:pPr>
          </w:p>
        </w:tc>
      </w:tr>
      <w:tr w:rsidR="00982CD9" w:rsidRPr="007A751F" w14:paraId="7D22471F" w14:textId="77777777" w:rsidTr="005C5C7A">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0199DB6" w14:textId="77777777" w:rsidR="00982CD9" w:rsidRPr="007A751F" w:rsidRDefault="00982CD9" w:rsidP="00982CD9">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xml:space="preserve">OCA17. Zoznam najviac 5 najvýznamnejších ohlasov na výstup  / List of maximum 5 most </w:t>
            </w:r>
            <w:proofErr w:type="spellStart"/>
            <w:r w:rsidRPr="007A751F">
              <w:rPr>
                <w:rFonts w:eastAsia="Times New Roman" w:cstheme="minorHAnsi"/>
                <w:color w:val="000000"/>
                <w:sz w:val="16"/>
                <w:szCs w:val="16"/>
                <w:lang w:eastAsia="sk-SK"/>
              </w:rPr>
              <w:t>significant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citations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corresponding</w:t>
            </w:r>
            <w:proofErr w:type="spellEnd"/>
            <w:r w:rsidRPr="007A751F">
              <w:rPr>
                <w:rFonts w:eastAsia="Times New Roman" w:cstheme="minorHAnsi"/>
                <w:color w:val="000000"/>
                <w:sz w:val="16"/>
                <w:szCs w:val="16"/>
                <w:lang w:eastAsia="sk-SK"/>
              </w:rPr>
              <w:t xml:space="preserve"> to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output </w:t>
            </w:r>
            <w:r w:rsidRPr="007A751F">
              <w:rPr>
                <w:rFonts w:eastAsia="Times New Roman" w:cstheme="minorHAnsi"/>
                <w:color w:val="000000"/>
                <w:sz w:val="16"/>
                <w:szCs w:val="16"/>
                <w:lang w:eastAsia="sk-SK"/>
              </w:rPr>
              <w:br/>
            </w:r>
            <w:r w:rsidRPr="007A751F">
              <w:rPr>
                <w:rFonts w:eastAsia="Times New Roman" w:cstheme="minorHAnsi"/>
                <w:i/>
                <w:iCs/>
                <w:color w:val="808080"/>
                <w:sz w:val="16"/>
                <w:szCs w:val="16"/>
                <w:lang w:eastAsia="sk-SK"/>
              </w:rPr>
              <w:t xml:space="preserve">Rozsah do 200 slov / </w:t>
            </w:r>
            <w:proofErr w:type="spellStart"/>
            <w:r w:rsidRPr="007A751F">
              <w:rPr>
                <w:rFonts w:eastAsia="Times New Roman" w:cstheme="minorHAnsi"/>
                <w:i/>
                <w:iCs/>
                <w:color w:val="808080"/>
                <w:sz w:val="16"/>
                <w:szCs w:val="16"/>
                <w:lang w:eastAsia="sk-SK"/>
              </w:rPr>
              <w:t>Range</w:t>
            </w:r>
            <w:proofErr w:type="spellEnd"/>
            <w:r w:rsidRPr="007A751F">
              <w:rPr>
                <w:rFonts w:eastAsia="Times New Roman" w:cstheme="minorHAnsi"/>
                <w:i/>
                <w:iCs/>
                <w:color w:val="808080"/>
                <w:sz w:val="16"/>
                <w:szCs w:val="16"/>
                <w:lang w:eastAsia="sk-SK"/>
              </w:rPr>
              <w:t xml:space="preserve"> </w:t>
            </w:r>
            <w:proofErr w:type="spellStart"/>
            <w:r w:rsidRPr="007A751F">
              <w:rPr>
                <w:rFonts w:eastAsia="Times New Roman" w:cstheme="minorHAnsi"/>
                <w:i/>
                <w:iCs/>
                <w:color w:val="808080"/>
                <w:sz w:val="16"/>
                <w:szCs w:val="16"/>
                <w:lang w:eastAsia="sk-SK"/>
              </w:rPr>
              <w:t>up</w:t>
            </w:r>
            <w:proofErr w:type="spellEnd"/>
            <w:r w:rsidRPr="007A751F">
              <w:rPr>
                <w:rFonts w:eastAsia="Times New Roman" w:cstheme="minorHAnsi"/>
                <w:i/>
                <w:iCs/>
                <w:color w:val="808080"/>
                <w:sz w:val="16"/>
                <w:szCs w:val="16"/>
                <w:lang w:eastAsia="sk-SK"/>
              </w:rPr>
              <w:t xml:space="preserve"> to 200 </w:t>
            </w:r>
            <w:proofErr w:type="spellStart"/>
            <w:r w:rsidRPr="007A751F">
              <w:rPr>
                <w:rFonts w:eastAsia="Times New Roman" w:cstheme="minorHAns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2B19615E" w14:textId="77777777" w:rsidR="00982CD9" w:rsidRPr="007A751F" w:rsidRDefault="00982CD9" w:rsidP="00802676">
            <w:pPr>
              <w:shd w:val="clear" w:color="auto" w:fill="F8F8F8"/>
              <w:spacing w:after="0" w:line="240" w:lineRule="auto"/>
              <w:textAlignment w:val="top"/>
              <w:rPr>
                <w:rFonts w:eastAsia="Times New Roman" w:cstheme="minorHAnsi"/>
                <w:sz w:val="16"/>
                <w:szCs w:val="16"/>
                <w:lang w:eastAsia="sk-SK"/>
              </w:rPr>
            </w:pPr>
          </w:p>
          <w:p w14:paraId="6136A126" w14:textId="0E25665D" w:rsidR="00802676" w:rsidRPr="007A751F" w:rsidRDefault="00802676" w:rsidP="00802676">
            <w:pPr>
              <w:shd w:val="clear" w:color="auto" w:fill="F8F8F8"/>
              <w:spacing w:after="0" w:line="240" w:lineRule="auto"/>
              <w:textAlignment w:val="top"/>
              <w:rPr>
                <w:rFonts w:eastAsia="Times New Roman" w:cstheme="minorHAnsi"/>
                <w:sz w:val="16"/>
                <w:szCs w:val="16"/>
                <w:lang w:eastAsia="sk-SK"/>
              </w:rPr>
            </w:pPr>
            <w:r w:rsidRPr="007A751F">
              <w:rPr>
                <w:rFonts w:eastAsia="Times New Roman" w:cstheme="minorHAnsi"/>
                <w:sz w:val="16"/>
                <w:szCs w:val="16"/>
                <w:lang w:eastAsia="sk-SK"/>
              </w:rPr>
              <w:t>Nebolo skúmané.</w:t>
            </w:r>
          </w:p>
        </w:tc>
        <w:tc>
          <w:tcPr>
            <w:tcW w:w="160" w:type="dxa"/>
            <w:vAlign w:val="center"/>
          </w:tcPr>
          <w:p w14:paraId="07D1226C" w14:textId="77777777" w:rsidR="00982CD9" w:rsidRPr="007A751F" w:rsidRDefault="00982CD9" w:rsidP="00982CD9">
            <w:pPr>
              <w:spacing w:after="0" w:line="240" w:lineRule="auto"/>
              <w:rPr>
                <w:rFonts w:eastAsia="Times New Roman" w:cstheme="minorHAnsi"/>
                <w:sz w:val="16"/>
                <w:szCs w:val="16"/>
                <w:lang w:eastAsia="sk-SK"/>
              </w:rPr>
            </w:pPr>
          </w:p>
        </w:tc>
      </w:tr>
      <w:tr w:rsidR="00982CD9" w:rsidRPr="007A751F" w14:paraId="272A75B2" w14:textId="77777777" w:rsidTr="005C5C7A">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70F71D1" w14:textId="77777777" w:rsidR="00982CD9" w:rsidRPr="007A751F" w:rsidRDefault="00982CD9" w:rsidP="00982CD9">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xml:space="preserve">OCA18. Charakteristika dopadu výstupu na spoločensko-hospodársku prax / </w:t>
            </w:r>
            <w:proofErr w:type="spellStart"/>
            <w:r w:rsidRPr="007A751F">
              <w:rPr>
                <w:rFonts w:eastAsia="Times New Roman" w:cstheme="minorHAnsi"/>
                <w:color w:val="000000"/>
                <w:sz w:val="16"/>
                <w:szCs w:val="16"/>
                <w:lang w:eastAsia="sk-SK"/>
              </w:rPr>
              <w:t>Characteristics</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output's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impact</w:t>
            </w:r>
            <w:proofErr w:type="spellEnd"/>
            <w:r w:rsidRPr="007A751F">
              <w:rPr>
                <w:rFonts w:eastAsia="Times New Roman" w:cstheme="minorHAnsi"/>
                <w:color w:val="000000"/>
                <w:sz w:val="16"/>
                <w:szCs w:val="16"/>
                <w:lang w:eastAsia="sk-SK"/>
              </w:rPr>
              <w:t xml:space="preserve"> on </w:t>
            </w:r>
            <w:proofErr w:type="spellStart"/>
            <w:r w:rsidRPr="007A751F">
              <w:rPr>
                <w:rFonts w:eastAsia="Times New Roman" w:cstheme="minorHAnsi"/>
                <w:color w:val="000000"/>
                <w:sz w:val="16"/>
                <w:szCs w:val="16"/>
                <w:lang w:eastAsia="sk-SK"/>
              </w:rPr>
              <w:t>socio-economic</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practice</w:t>
            </w:r>
            <w:proofErr w:type="spellEnd"/>
            <w:r w:rsidRPr="007A751F">
              <w:rPr>
                <w:rFonts w:eastAsia="Times New Roman" w:cstheme="minorHAnsi"/>
                <w:color w:val="000000"/>
                <w:sz w:val="16"/>
                <w:szCs w:val="16"/>
                <w:lang w:eastAsia="sk-SK"/>
              </w:rPr>
              <w:t xml:space="preserve"> </w:t>
            </w:r>
            <w:r w:rsidRPr="007A751F">
              <w:rPr>
                <w:rFonts w:eastAsia="Times New Roman" w:cstheme="minorHAnsi"/>
                <w:color w:val="000000"/>
                <w:sz w:val="16"/>
                <w:szCs w:val="16"/>
                <w:lang w:eastAsia="sk-SK"/>
              </w:rPr>
              <w:br/>
            </w:r>
            <w:r w:rsidRPr="007A751F">
              <w:rPr>
                <w:rFonts w:eastAsia="Times New Roman" w:cstheme="minorHAnsi"/>
                <w:i/>
                <w:iCs/>
                <w:color w:val="808080"/>
                <w:sz w:val="16"/>
                <w:szCs w:val="16"/>
                <w:lang w:eastAsia="sk-SK"/>
              </w:rPr>
              <w:t xml:space="preserve">Rozsah do 200 slov v slovenskom jazyku / </w:t>
            </w:r>
            <w:proofErr w:type="spellStart"/>
            <w:r w:rsidRPr="007A751F">
              <w:rPr>
                <w:rFonts w:eastAsia="Times New Roman" w:cstheme="minorHAnsi"/>
                <w:i/>
                <w:iCs/>
                <w:color w:val="808080"/>
                <w:sz w:val="16"/>
                <w:szCs w:val="16"/>
                <w:lang w:eastAsia="sk-SK"/>
              </w:rPr>
              <w:t>Range</w:t>
            </w:r>
            <w:proofErr w:type="spellEnd"/>
            <w:r w:rsidRPr="007A751F">
              <w:rPr>
                <w:rFonts w:eastAsia="Times New Roman" w:cstheme="minorHAnsi"/>
                <w:i/>
                <w:iCs/>
                <w:color w:val="808080"/>
                <w:sz w:val="16"/>
                <w:szCs w:val="16"/>
                <w:lang w:eastAsia="sk-SK"/>
              </w:rPr>
              <w:t xml:space="preserve"> </w:t>
            </w:r>
            <w:proofErr w:type="spellStart"/>
            <w:r w:rsidRPr="007A751F">
              <w:rPr>
                <w:rFonts w:eastAsia="Times New Roman" w:cstheme="minorHAnsi"/>
                <w:i/>
                <w:iCs/>
                <w:color w:val="808080"/>
                <w:sz w:val="16"/>
                <w:szCs w:val="16"/>
                <w:lang w:eastAsia="sk-SK"/>
              </w:rPr>
              <w:t>up</w:t>
            </w:r>
            <w:proofErr w:type="spellEnd"/>
            <w:r w:rsidRPr="007A751F">
              <w:rPr>
                <w:rFonts w:eastAsia="Times New Roman" w:cstheme="minorHAnsi"/>
                <w:i/>
                <w:iCs/>
                <w:color w:val="808080"/>
                <w:sz w:val="16"/>
                <w:szCs w:val="16"/>
                <w:lang w:eastAsia="sk-SK"/>
              </w:rPr>
              <w:t xml:space="preserve"> to 200 </w:t>
            </w:r>
            <w:proofErr w:type="spellStart"/>
            <w:r w:rsidRPr="007A751F">
              <w:rPr>
                <w:rFonts w:eastAsia="Times New Roman" w:cstheme="minorHAnsi"/>
                <w:i/>
                <w:iCs/>
                <w:color w:val="808080"/>
                <w:sz w:val="16"/>
                <w:szCs w:val="16"/>
                <w:lang w:eastAsia="sk-SK"/>
              </w:rPr>
              <w:t>words</w:t>
            </w:r>
            <w:proofErr w:type="spellEnd"/>
            <w:r w:rsidRPr="007A751F">
              <w:rPr>
                <w:rFonts w:eastAsia="Times New Roman" w:cstheme="minorHAnsi"/>
                <w:i/>
                <w:iCs/>
                <w:color w:val="808080"/>
                <w:sz w:val="16"/>
                <w:szCs w:val="16"/>
                <w:lang w:eastAsia="sk-SK"/>
              </w:rPr>
              <w:t xml:space="preserve"> in Slovak</w:t>
            </w:r>
            <w:r w:rsidRPr="007A751F">
              <w:rPr>
                <w:rFonts w:eastAsia="Times New Roman" w:cstheme="minorHAnsi"/>
                <w:i/>
                <w:iCs/>
                <w:color w:val="808080"/>
                <w:sz w:val="16"/>
                <w:szCs w:val="16"/>
                <w:lang w:eastAsia="sk-SK"/>
              </w:rPr>
              <w:br/>
              <w:t xml:space="preserve">Rozsah do 200 slov v anglickom jazyku / </w:t>
            </w:r>
            <w:proofErr w:type="spellStart"/>
            <w:r w:rsidRPr="007A751F">
              <w:rPr>
                <w:rFonts w:eastAsia="Times New Roman" w:cstheme="minorHAnsi"/>
                <w:i/>
                <w:iCs/>
                <w:color w:val="808080"/>
                <w:sz w:val="16"/>
                <w:szCs w:val="16"/>
                <w:lang w:eastAsia="sk-SK"/>
              </w:rPr>
              <w:t>Range</w:t>
            </w:r>
            <w:proofErr w:type="spellEnd"/>
            <w:r w:rsidRPr="007A751F">
              <w:rPr>
                <w:rFonts w:eastAsia="Times New Roman" w:cstheme="minorHAnsi"/>
                <w:i/>
                <w:iCs/>
                <w:color w:val="808080"/>
                <w:sz w:val="16"/>
                <w:szCs w:val="16"/>
                <w:lang w:eastAsia="sk-SK"/>
              </w:rPr>
              <w:t xml:space="preserve"> </w:t>
            </w:r>
            <w:proofErr w:type="spellStart"/>
            <w:r w:rsidRPr="007A751F">
              <w:rPr>
                <w:rFonts w:eastAsia="Times New Roman" w:cstheme="minorHAnsi"/>
                <w:i/>
                <w:iCs/>
                <w:color w:val="808080"/>
                <w:sz w:val="16"/>
                <w:szCs w:val="16"/>
                <w:lang w:eastAsia="sk-SK"/>
              </w:rPr>
              <w:t>up</w:t>
            </w:r>
            <w:proofErr w:type="spellEnd"/>
            <w:r w:rsidRPr="007A751F">
              <w:rPr>
                <w:rFonts w:eastAsia="Times New Roman" w:cstheme="minorHAnsi"/>
                <w:i/>
                <w:iCs/>
                <w:color w:val="808080"/>
                <w:sz w:val="16"/>
                <w:szCs w:val="16"/>
                <w:lang w:eastAsia="sk-SK"/>
              </w:rPr>
              <w:t xml:space="preserve"> to 200 </w:t>
            </w:r>
            <w:proofErr w:type="spellStart"/>
            <w:r w:rsidRPr="007A751F">
              <w:rPr>
                <w:rFonts w:eastAsia="Times New Roman" w:cstheme="minorHAnsi"/>
                <w:i/>
                <w:iCs/>
                <w:color w:val="808080"/>
                <w:sz w:val="16"/>
                <w:szCs w:val="16"/>
                <w:lang w:eastAsia="sk-SK"/>
              </w:rPr>
              <w:t>words</w:t>
            </w:r>
            <w:proofErr w:type="spellEnd"/>
            <w:r w:rsidRPr="007A751F">
              <w:rPr>
                <w:rFonts w:eastAsia="Times New Roman" w:cstheme="minorHAns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63BB0735" w14:textId="0413FE72" w:rsidR="00982CD9" w:rsidRPr="007A751F" w:rsidRDefault="00FD3B95" w:rsidP="00982CD9">
            <w:pPr>
              <w:pStyle w:val="HTMLPreformatted"/>
              <w:shd w:val="clear" w:color="auto" w:fill="F8F9FA"/>
              <w:rPr>
                <w:rFonts w:asciiTheme="minorHAnsi" w:eastAsia="Times New Roman" w:hAnsiTheme="minorHAnsi" w:cstheme="minorHAnsi" w:hint="default"/>
                <w:color w:val="000000"/>
                <w:sz w:val="16"/>
                <w:szCs w:val="16"/>
                <w:lang w:val="sk-SK" w:eastAsia="sk-SK"/>
              </w:rPr>
            </w:pPr>
            <w:proofErr w:type="spellStart"/>
            <w:r w:rsidRPr="007A751F">
              <w:rPr>
                <w:rFonts w:asciiTheme="minorHAnsi" w:eastAsia="Times New Roman" w:hAnsiTheme="minorHAnsi" w:cstheme="minorHAnsi" w:hint="default"/>
                <w:color w:val="000000"/>
                <w:sz w:val="16"/>
                <w:szCs w:val="16"/>
                <w:lang w:eastAsia="sk-SK"/>
              </w:rPr>
              <w:t>Príbehom</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muža</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ktorý</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bol</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trestne</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stíhaný</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komunistickým</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režimom</w:t>
            </w:r>
            <w:proofErr w:type="spellEnd"/>
            <w:r w:rsidRPr="007A751F">
              <w:rPr>
                <w:rFonts w:asciiTheme="minorHAnsi" w:eastAsia="Times New Roman" w:hAnsiTheme="minorHAnsi" w:cstheme="minorHAnsi" w:hint="default"/>
                <w:color w:val="000000"/>
                <w:sz w:val="16"/>
                <w:szCs w:val="16"/>
                <w:lang w:eastAsia="sk-SK"/>
              </w:rPr>
              <w:t xml:space="preserve"> pre </w:t>
            </w:r>
            <w:proofErr w:type="spellStart"/>
            <w:r w:rsidRPr="007A751F">
              <w:rPr>
                <w:rFonts w:asciiTheme="minorHAnsi" w:eastAsia="Times New Roman" w:hAnsiTheme="minorHAnsi" w:cstheme="minorHAnsi" w:hint="default"/>
                <w:color w:val="000000"/>
                <w:sz w:val="16"/>
                <w:szCs w:val="16"/>
                <w:lang w:eastAsia="sk-SK"/>
              </w:rPr>
              <w:t>podporu</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maďarského</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protikomunistického</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povstania</w:t>
            </w:r>
            <w:proofErr w:type="spellEnd"/>
            <w:r w:rsidRPr="007A751F">
              <w:rPr>
                <w:rFonts w:asciiTheme="minorHAnsi" w:eastAsia="Times New Roman" w:hAnsiTheme="minorHAnsi" w:cstheme="minorHAnsi" w:hint="default"/>
                <w:color w:val="000000"/>
                <w:sz w:val="16"/>
                <w:szCs w:val="16"/>
                <w:lang w:eastAsia="sk-SK"/>
              </w:rPr>
              <w:t xml:space="preserve"> v </w:t>
            </w:r>
            <w:proofErr w:type="spellStart"/>
            <w:r w:rsidRPr="007A751F">
              <w:rPr>
                <w:rFonts w:asciiTheme="minorHAnsi" w:eastAsia="Times New Roman" w:hAnsiTheme="minorHAnsi" w:cstheme="minorHAnsi" w:hint="default"/>
                <w:color w:val="000000"/>
                <w:sz w:val="16"/>
                <w:szCs w:val="16"/>
                <w:lang w:eastAsia="sk-SK"/>
              </w:rPr>
              <w:t>roku</w:t>
            </w:r>
            <w:proofErr w:type="spellEnd"/>
            <w:r w:rsidRPr="007A751F">
              <w:rPr>
                <w:rFonts w:asciiTheme="minorHAnsi" w:eastAsia="Times New Roman" w:hAnsiTheme="minorHAnsi" w:cstheme="minorHAnsi" w:hint="default"/>
                <w:color w:val="000000"/>
                <w:sz w:val="16"/>
                <w:szCs w:val="16"/>
                <w:lang w:eastAsia="sk-SK"/>
              </w:rPr>
              <w:t xml:space="preserve"> 1956, no </w:t>
            </w:r>
            <w:proofErr w:type="spellStart"/>
            <w:r w:rsidRPr="007A751F">
              <w:rPr>
                <w:rFonts w:asciiTheme="minorHAnsi" w:eastAsia="Times New Roman" w:hAnsiTheme="minorHAnsi" w:cstheme="minorHAnsi" w:hint="default"/>
                <w:color w:val="000000"/>
                <w:sz w:val="16"/>
                <w:szCs w:val="16"/>
                <w:lang w:eastAsia="sk-SK"/>
              </w:rPr>
              <w:t>rovnako</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aj</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človeka</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ktorý</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si</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uvedomoval</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svoju</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spoluzodpovednosť</w:t>
            </w:r>
            <w:proofErr w:type="spellEnd"/>
            <w:r w:rsidRPr="007A751F">
              <w:rPr>
                <w:rFonts w:asciiTheme="minorHAnsi" w:eastAsia="Times New Roman" w:hAnsiTheme="minorHAnsi" w:cstheme="minorHAnsi" w:hint="default"/>
                <w:color w:val="000000"/>
                <w:sz w:val="16"/>
                <w:szCs w:val="16"/>
                <w:lang w:eastAsia="sk-SK"/>
              </w:rPr>
              <w:t xml:space="preserve"> za </w:t>
            </w:r>
            <w:proofErr w:type="spellStart"/>
            <w:r w:rsidRPr="007A751F">
              <w:rPr>
                <w:rFonts w:asciiTheme="minorHAnsi" w:eastAsia="Times New Roman" w:hAnsiTheme="minorHAnsi" w:cstheme="minorHAnsi" w:hint="default"/>
                <w:color w:val="000000"/>
                <w:sz w:val="16"/>
                <w:szCs w:val="16"/>
                <w:lang w:eastAsia="sk-SK"/>
              </w:rPr>
              <w:t>odsúdenie</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nevinných</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ľudí</w:t>
            </w:r>
            <w:proofErr w:type="spellEnd"/>
            <w:r w:rsidRPr="007A751F">
              <w:rPr>
                <w:rFonts w:asciiTheme="minorHAnsi" w:eastAsia="Times New Roman" w:hAnsiTheme="minorHAnsi" w:cstheme="minorHAnsi" w:hint="default"/>
                <w:color w:val="000000"/>
                <w:sz w:val="16"/>
                <w:szCs w:val="16"/>
                <w:lang w:eastAsia="sk-SK"/>
              </w:rPr>
              <w:t xml:space="preserve"> a </w:t>
            </w:r>
            <w:proofErr w:type="spellStart"/>
            <w:r w:rsidRPr="007A751F">
              <w:rPr>
                <w:rFonts w:asciiTheme="minorHAnsi" w:eastAsia="Times New Roman" w:hAnsiTheme="minorHAnsi" w:cstheme="minorHAnsi" w:hint="default"/>
                <w:color w:val="000000"/>
                <w:sz w:val="16"/>
                <w:szCs w:val="16"/>
                <w:lang w:eastAsia="sk-SK"/>
              </w:rPr>
              <w:t>konal</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verejné</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pokánie</w:t>
            </w:r>
            <w:proofErr w:type="spellEnd"/>
            <w:r w:rsidRPr="007A751F">
              <w:rPr>
                <w:rFonts w:asciiTheme="minorHAnsi" w:eastAsia="Times New Roman" w:hAnsiTheme="minorHAnsi" w:cstheme="minorHAnsi" w:hint="default"/>
                <w:color w:val="000000"/>
                <w:sz w:val="16"/>
                <w:szCs w:val="16"/>
                <w:lang w:eastAsia="sk-SK"/>
              </w:rPr>
              <w:t xml:space="preserve">. V tom je, </w:t>
            </w:r>
            <w:proofErr w:type="spellStart"/>
            <w:r w:rsidRPr="007A751F">
              <w:rPr>
                <w:rFonts w:asciiTheme="minorHAnsi" w:eastAsia="Times New Roman" w:hAnsiTheme="minorHAnsi" w:cstheme="minorHAnsi" w:hint="default"/>
                <w:color w:val="000000"/>
                <w:sz w:val="16"/>
                <w:szCs w:val="16"/>
                <w:lang w:eastAsia="sk-SK"/>
              </w:rPr>
              <w:t>zdá</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sa</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jeho</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životný</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príbeh</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unikátny</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nielen</w:t>
            </w:r>
            <w:proofErr w:type="spellEnd"/>
            <w:r w:rsidRPr="007A751F">
              <w:rPr>
                <w:rFonts w:asciiTheme="minorHAnsi" w:eastAsia="Times New Roman" w:hAnsiTheme="minorHAnsi" w:cstheme="minorHAnsi" w:hint="default"/>
                <w:color w:val="000000"/>
                <w:sz w:val="16"/>
                <w:szCs w:val="16"/>
                <w:lang w:eastAsia="sk-SK"/>
              </w:rPr>
              <w:t xml:space="preserve"> v </w:t>
            </w:r>
            <w:proofErr w:type="spellStart"/>
            <w:r w:rsidRPr="007A751F">
              <w:rPr>
                <w:rFonts w:asciiTheme="minorHAnsi" w:eastAsia="Times New Roman" w:hAnsiTheme="minorHAnsi" w:cstheme="minorHAnsi" w:hint="default"/>
                <w:color w:val="000000"/>
                <w:sz w:val="16"/>
                <w:szCs w:val="16"/>
                <w:lang w:eastAsia="sk-SK"/>
              </w:rPr>
              <w:t>stredoeurópskom</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priestore</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Poslúži</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aj</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pri</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chápaní</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širšieho</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kontextu</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kto</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všetko</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sa</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stal</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nástrojom</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totalitného</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režimu</w:t>
            </w:r>
            <w:proofErr w:type="spellEnd"/>
            <w:r w:rsidRPr="007A751F">
              <w:rPr>
                <w:rFonts w:asciiTheme="minorHAnsi" w:eastAsia="Times New Roman" w:hAnsiTheme="minorHAnsi" w:cstheme="minorHAnsi" w:hint="default"/>
                <w:color w:val="000000"/>
                <w:sz w:val="16"/>
                <w:szCs w:val="16"/>
                <w:lang w:eastAsia="sk-SK"/>
              </w:rPr>
              <w:t xml:space="preserve"> </w:t>
            </w:r>
            <w:proofErr w:type="gramStart"/>
            <w:r w:rsidRPr="007A751F">
              <w:rPr>
                <w:rFonts w:asciiTheme="minorHAnsi" w:eastAsia="Times New Roman" w:hAnsiTheme="minorHAnsi" w:cstheme="minorHAnsi" w:hint="default"/>
                <w:color w:val="000000"/>
                <w:sz w:val="16"/>
                <w:szCs w:val="16"/>
                <w:lang w:eastAsia="sk-SK"/>
              </w:rPr>
              <w:t>a</w:t>
            </w:r>
            <w:proofErr w:type="gram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aké</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pohnútky</w:t>
            </w:r>
            <w:proofErr w:type="spellEnd"/>
            <w:r w:rsidRPr="007A751F">
              <w:rPr>
                <w:rFonts w:asciiTheme="minorHAnsi" w:eastAsia="Times New Roman" w:hAnsiTheme="minorHAnsi" w:cstheme="minorHAnsi" w:hint="default"/>
                <w:color w:val="000000"/>
                <w:sz w:val="16"/>
                <w:szCs w:val="16"/>
                <w:lang w:eastAsia="sk-SK"/>
              </w:rPr>
              <w:t xml:space="preserve"> ho </w:t>
            </w:r>
            <w:proofErr w:type="spellStart"/>
            <w:r w:rsidRPr="007A751F">
              <w:rPr>
                <w:rFonts w:asciiTheme="minorHAnsi" w:eastAsia="Times New Roman" w:hAnsiTheme="minorHAnsi" w:cstheme="minorHAnsi" w:hint="default"/>
                <w:color w:val="000000"/>
                <w:sz w:val="16"/>
                <w:szCs w:val="16"/>
                <w:lang w:eastAsia="sk-SK"/>
              </w:rPr>
              <w:t>mohli</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viesť</w:t>
            </w:r>
            <w:proofErr w:type="spellEnd"/>
            <w:r w:rsidRPr="007A751F">
              <w:rPr>
                <w:rFonts w:asciiTheme="minorHAnsi" w:eastAsia="Times New Roman" w:hAnsiTheme="minorHAnsi" w:cstheme="minorHAnsi" w:hint="default"/>
                <w:color w:val="000000"/>
                <w:sz w:val="16"/>
                <w:szCs w:val="16"/>
                <w:lang w:eastAsia="sk-SK"/>
              </w:rPr>
              <w:t xml:space="preserve"> k anti </w:t>
            </w:r>
            <w:proofErr w:type="spellStart"/>
            <w:r w:rsidRPr="007A751F">
              <w:rPr>
                <w:rFonts w:asciiTheme="minorHAnsi" w:eastAsia="Times New Roman" w:hAnsiTheme="minorHAnsi" w:cstheme="minorHAnsi" w:hint="default"/>
                <w:color w:val="000000"/>
                <w:sz w:val="16"/>
                <w:szCs w:val="16"/>
                <w:lang w:eastAsia="sk-SK"/>
              </w:rPr>
              <w:t>demokratickým</w:t>
            </w:r>
            <w:proofErr w:type="spellEnd"/>
            <w:r w:rsidRPr="007A751F">
              <w:rPr>
                <w:rFonts w:asciiTheme="minorHAnsi" w:eastAsia="Times New Roman" w:hAnsiTheme="minorHAnsi" w:cstheme="minorHAnsi" w:hint="default"/>
                <w:color w:val="000000"/>
                <w:sz w:val="16"/>
                <w:szCs w:val="16"/>
                <w:lang w:eastAsia="sk-SK"/>
              </w:rPr>
              <w:t xml:space="preserve"> a </w:t>
            </w:r>
            <w:proofErr w:type="spellStart"/>
            <w:r w:rsidRPr="007A751F">
              <w:rPr>
                <w:rFonts w:asciiTheme="minorHAnsi" w:eastAsia="Times New Roman" w:hAnsiTheme="minorHAnsi" w:cstheme="minorHAnsi" w:hint="default"/>
                <w:color w:val="000000"/>
                <w:sz w:val="16"/>
                <w:szCs w:val="16"/>
                <w:lang w:eastAsia="sk-SK"/>
              </w:rPr>
              <w:t>nehumánnym</w:t>
            </w:r>
            <w:proofErr w:type="spellEnd"/>
            <w:r w:rsidRPr="007A751F">
              <w:rPr>
                <w:rFonts w:asciiTheme="minorHAnsi" w:eastAsia="Times New Roman" w:hAnsiTheme="minorHAnsi" w:cstheme="minorHAnsi" w:hint="default"/>
                <w:color w:val="000000"/>
                <w:sz w:val="16"/>
                <w:szCs w:val="16"/>
                <w:lang w:eastAsia="sk-SK"/>
              </w:rPr>
              <w:t xml:space="preserve"> </w:t>
            </w:r>
            <w:proofErr w:type="spellStart"/>
            <w:r w:rsidRPr="007A751F">
              <w:rPr>
                <w:rFonts w:asciiTheme="minorHAnsi" w:eastAsia="Times New Roman" w:hAnsiTheme="minorHAnsi" w:cstheme="minorHAnsi" w:hint="default"/>
                <w:color w:val="000000"/>
                <w:sz w:val="16"/>
                <w:szCs w:val="16"/>
                <w:lang w:eastAsia="sk-SK"/>
              </w:rPr>
              <w:t>rozhodnutiam</w:t>
            </w:r>
            <w:proofErr w:type="spellEnd"/>
            <w:r w:rsidRPr="007A751F">
              <w:rPr>
                <w:rFonts w:asciiTheme="minorHAnsi" w:eastAsia="Times New Roman" w:hAnsiTheme="minorHAnsi" w:cstheme="minorHAnsi" w:hint="default"/>
                <w:color w:val="000000"/>
                <w:sz w:val="16"/>
                <w:szCs w:val="16"/>
                <w:lang w:eastAsia="sk-SK"/>
              </w:rPr>
              <w:t xml:space="preserve">. / The story of a man who was prosecuted by the communist regime for supporting the Hungarian anti-communist uprising in 1956, but also a man who was aware of his shared responsibility to condemn innocent people and held public </w:t>
            </w:r>
            <w:proofErr w:type="spellStart"/>
            <w:proofErr w:type="gramStart"/>
            <w:r w:rsidRPr="007A751F">
              <w:rPr>
                <w:rFonts w:asciiTheme="minorHAnsi" w:eastAsia="Times New Roman" w:hAnsiTheme="minorHAnsi" w:cstheme="minorHAnsi" w:hint="default"/>
                <w:color w:val="000000"/>
                <w:sz w:val="16"/>
                <w:szCs w:val="16"/>
                <w:lang w:eastAsia="sk-SK"/>
              </w:rPr>
              <w:t>repentance.In</w:t>
            </w:r>
            <w:proofErr w:type="spellEnd"/>
            <w:proofErr w:type="gramEnd"/>
            <w:r w:rsidRPr="007A751F">
              <w:rPr>
                <w:rFonts w:asciiTheme="minorHAnsi" w:eastAsia="Times New Roman" w:hAnsiTheme="minorHAnsi" w:cstheme="minorHAnsi" w:hint="default"/>
                <w:color w:val="000000"/>
                <w:sz w:val="16"/>
                <w:szCs w:val="16"/>
                <w:lang w:eastAsia="sk-SK"/>
              </w:rPr>
              <w:t xml:space="preserve"> this, it seems, his life story is unique not only in the Central European area. It will also serve to understand the broader context of who has become an instrument of totalitarianism and what motives may have led it to make anti-democratic and inhumane decisions.</w:t>
            </w:r>
          </w:p>
        </w:tc>
        <w:tc>
          <w:tcPr>
            <w:tcW w:w="160" w:type="dxa"/>
            <w:vAlign w:val="center"/>
          </w:tcPr>
          <w:p w14:paraId="19107378" w14:textId="77777777" w:rsidR="00982CD9" w:rsidRPr="007A751F" w:rsidRDefault="00982CD9" w:rsidP="00982CD9">
            <w:pPr>
              <w:spacing w:after="0" w:line="240" w:lineRule="auto"/>
              <w:rPr>
                <w:rFonts w:eastAsia="Times New Roman" w:cstheme="minorHAnsi"/>
                <w:sz w:val="16"/>
                <w:szCs w:val="16"/>
                <w:lang w:eastAsia="sk-SK"/>
              </w:rPr>
            </w:pPr>
          </w:p>
        </w:tc>
      </w:tr>
      <w:tr w:rsidR="00982CD9" w:rsidRPr="007A751F" w14:paraId="1E8D0A45" w14:textId="77777777" w:rsidTr="005C5C7A">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2F202DC" w14:textId="77777777" w:rsidR="00982CD9" w:rsidRPr="007A751F" w:rsidRDefault="00982CD9" w:rsidP="00982CD9">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xml:space="preserve">OCA19. Charakteristika dopadu výstupu a súvisiacich aktivít na vzdelávací proces / </w:t>
            </w:r>
            <w:proofErr w:type="spellStart"/>
            <w:r w:rsidRPr="007A751F">
              <w:rPr>
                <w:rFonts w:eastAsia="Times New Roman" w:cstheme="minorHAnsi"/>
                <w:color w:val="000000"/>
                <w:sz w:val="16"/>
                <w:szCs w:val="16"/>
                <w:lang w:eastAsia="sk-SK"/>
              </w:rPr>
              <w:t>Characteristics</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output and </w:t>
            </w:r>
            <w:proofErr w:type="spellStart"/>
            <w:r w:rsidRPr="007A751F">
              <w:rPr>
                <w:rFonts w:eastAsia="Times New Roman" w:cstheme="minorHAnsi"/>
                <w:color w:val="000000"/>
                <w:sz w:val="16"/>
                <w:szCs w:val="16"/>
                <w:lang w:eastAsia="sk-SK"/>
              </w:rPr>
              <w:t>related</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activities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impact</w:t>
            </w:r>
            <w:proofErr w:type="spellEnd"/>
            <w:r w:rsidRPr="007A751F">
              <w:rPr>
                <w:rFonts w:eastAsia="Times New Roman" w:cstheme="minorHAnsi"/>
                <w:color w:val="000000"/>
                <w:sz w:val="16"/>
                <w:szCs w:val="16"/>
                <w:lang w:eastAsia="sk-SK"/>
              </w:rPr>
              <w:t xml:space="preserve"> on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educational</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process</w:t>
            </w:r>
            <w:proofErr w:type="spellEnd"/>
            <w:r w:rsidRPr="007A751F">
              <w:rPr>
                <w:rFonts w:eastAsia="Times New Roman" w:cstheme="minorHAnsi"/>
                <w:color w:val="000000"/>
                <w:sz w:val="16"/>
                <w:szCs w:val="16"/>
                <w:lang w:eastAsia="sk-SK"/>
              </w:rPr>
              <w:br/>
            </w:r>
            <w:r w:rsidRPr="007A751F">
              <w:rPr>
                <w:rFonts w:eastAsia="Times New Roman" w:cstheme="minorHAnsi"/>
                <w:i/>
                <w:iCs/>
                <w:color w:val="808080"/>
                <w:sz w:val="16"/>
                <w:szCs w:val="16"/>
                <w:lang w:eastAsia="sk-SK"/>
              </w:rPr>
              <w:t xml:space="preserve">Rozsah do 200 slov v slovenskom jazyku / </w:t>
            </w:r>
            <w:proofErr w:type="spellStart"/>
            <w:r w:rsidRPr="007A751F">
              <w:rPr>
                <w:rFonts w:eastAsia="Times New Roman" w:cstheme="minorHAnsi"/>
                <w:i/>
                <w:iCs/>
                <w:color w:val="808080"/>
                <w:sz w:val="16"/>
                <w:szCs w:val="16"/>
                <w:lang w:eastAsia="sk-SK"/>
              </w:rPr>
              <w:t>Range</w:t>
            </w:r>
            <w:proofErr w:type="spellEnd"/>
            <w:r w:rsidRPr="007A751F">
              <w:rPr>
                <w:rFonts w:eastAsia="Times New Roman" w:cstheme="minorHAnsi"/>
                <w:i/>
                <w:iCs/>
                <w:color w:val="808080"/>
                <w:sz w:val="16"/>
                <w:szCs w:val="16"/>
                <w:lang w:eastAsia="sk-SK"/>
              </w:rPr>
              <w:t xml:space="preserve"> </w:t>
            </w:r>
            <w:proofErr w:type="spellStart"/>
            <w:r w:rsidRPr="007A751F">
              <w:rPr>
                <w:rFonts w:eastAsia="Times New Roman" w:cstheme="minorHAnsi"/>
                <w:i/>
                <w:iCs/>
                <w:color w:val="808080"/>
                <w:sz w:val="16"/>
                <w:szCs w:val="16"/>
                <w:lang w:eastAsia="sk-SK"/>
              </w:rPr>
              <w:t>up</w:t>
            </w:r>
            <w:proofErr w:type="spellEnd"/>
            <w:r w:rsidRPr="007A751F">
              <w:rPr>
                <w:rFonts w:eastAsia="Times New Roman" w:cstheme="minorHAnsi"/>
                <w:i/>
                <w:iCs/>
                <w:color w:val="808080"/>
                <w:sz w:val="16"/>
                <w:szCs w:val="16"/>
                <w:lang w:eastAsia="sk-SK"/>
              </w:rPr>
              <w:t xml:space="preserve"> to 200 </w:t>
            </w:r>
            <w:proofErr w:type="spellStart"/>
            <w:r w:rsidRPr="007A751F">
              <w:rPr>
                <w:rFonts w:eastAsia="Times New Roman" w:cstheme="minorHAnsi"/>
                <w:i/>
                <w:iCs/>
                <w:color w:val="808080"/>
                <w:sz w:val="16"/>
                <w:szCs w:val="16"/>
                <w:lang w:eastAsia="sk-SK"/>
              </w:rPr>
              <w:t>words</w:t>
            </w:r>
            <w:proofErr w:type="spellEnd"/>
            <w:r w:rsidRPr="007A751F">
              <w:rPr>
                <w:rFonts w:eastAsia="Times New Roman" w:cstheme="minorHAnsi"/>
                <w:i/>
                <w:iCs/>
                <w:color w:val="808080"/>
                <w:sz w:val="16"/>
                <w:szCs w:val="16"/>
                <w:lang w:eastAsia="sk-SK"/>
              </w:rPr>
              <w:t xml:space="preserve"> in Slovak</w:t>
            </w:r>
            <w:r w:rsidRPr="007A751F">
              <w:rPr>
                <w:rFonts w:eastAsia="Times New Roman" w:cstheme="minorHAnsi"/>
                <w:i/>
                <w:iCs/>
                <w:color w:val="808080"/>
                <w:sz w:val="16"/>
                <w:szCs w:val="16"/>
                <w:lang w:eastAsia="sk-SK"/>
              </w:rPr>
              <w:br/>
              <w:t xml:space="preserve">Rozsah do 200 slov v anglickom jazyku / </w:t>
            </w:r>
            <w:proofErr w:type="spellStart"/>
            <w:r w:rsidRPr="007A751F">
              <w:rPr>
                <w:rFonts w:eastAsia="Times New Roman" w:cstheme="minorHAnsi"/>
                <w:i/>
                <w:iCs/>
                <w:color w:val="808080"/>
                <w:sz w:val="16"/>
                <w:szCs w:val="16"/>
                <w:lang w:eastAsia="sk-SK"/>
              </w:rPr>
              <w:t>Range</w:t>
            </w:r>
            <w:proofErr w:type="spellEnd"/>
            <w:r w:rsidRPr="007A751F">
              <w:rPr>
                <w:rFonts w:eastAsia="Times New Roman" w:cstheme="minorHAnsi"/>
                <w:i/>
                <w:iCs/>
                <w:color w:val="808080"/>
                <w:sz w:val="16"/>
                <w:szCs w:val="16"/>
                <w:lang w:eastAsia="sk-SK"/>
              </w:rPr>
              <w:t xml:space="preserve"> </w:t>
            </w:r>
            <w:proofErr w:type="spellStart"/>
            <w:r w:rsidRPr="007A751F">
              <w:rPr>
                <w:rFonts w:eastAsia="Times New Roman" w:cstheme="minorHAnsi"/>
                <w:i/>
                <w:iCs/>
                <w:color w:val="808080"/>
                <w:sz w:val="16"/>
                <w:szCs w:val="16"/>
                <w:lang w:eastAsia="sk-SK"/>
              </w:rPr>
              <w:t>up</w:t>
            </w:r>
            <w:proofErr w:type="spellEnd"/>
            <w:r w:rsidRPr="007A751F">
              <w:rPr>
                <w:rFonts w:eastAsia="Times New Roman" w:cstheme="minorHAnsi"/>
                <w:i/>
                <w:iCs/>
                <w:color w:val="808080"/>
                <w:sz w:val="16"/>
                <w:szCs w:val="16"/>
                <w:lang w:eastAsia="sk-SK"/>
              </w:rPr>
              <w:t xml:space="preserve"> to 200 </w:t>
            </w:r>
            <w:proofErr w:type="spellStart"/>
            <w:r w:rsidRPr="007A751F">
              <w:rPr>
                <w:rFonts w:eastAsia="Times New Roman" w:cstheme="minorHAnsi"/>
                <w:i/>
                <w:iCs/>
                <w:color w:val="808080"/>
                <w:sz w:val="16"/>
                <w:szCs w:val="16"/>
                <w:lang w:eastAsia="sk-SK"/>
              </w:rPr>
              <w:t>words</w:t>
            </w:r>
            <w:proofErr w:type="spellEnd"/>
            <w:r w:rsidRPr="007A751F">
              <w:rPr>
                <w:rFonts w:eastAsia="Times New Roman" w:cstheme="minorHAns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369D2D23" w14:textId="7AC2E5B2" w:rsidR="00982CD9" w:rsidRPr="007A751F" w:rsidRDefault="00FD3B95" w:rsidP="00910430">
            <w:pPr>
              <w:spacing w:after="0" w:line="240" w:lineRule="auto"/>
              <w:rPr>
                <w:rFonts w:eastAsia="Times New Roman" w:cstheme="minorHAnsi"/>
                <w:color w:val="000000"/>
                <w:sz w:val="16"/>
                <w:szCs w:val="16"/>
                <w:lang w:eastAsia="sk-SK"/>
              </w:rPr>
            </w:pPr>
            <w:r w:rsidRPr="007A751F">
              <w:rPr>
                <w:rFonts w:eastAsia="Times New Roman" w:cstheme="minorHAnsi"/>
                <w:color w:val="000000"/>
                <w:sz w:val="16"/>
                <w:szCs w:val="16"/>
                <w:lang w:eastAsia="sk-SK"/>
              </w:rPr>
              <w:t xml:space="preserve">Príbehom muža, ktorý bol trestne stíhaný komunistickým režimom pre podporu maďarského protikomunistického povstania v roku 1956, no rovnako aj človeka, ktorý si uvedomoval svoju spoluzodpovednosť za odsúdenie nevinných ľudí a konal verejné pokánie. V tom je, zdá sa, jeho životný príbeh unikátny nielen v stredoeurópskom priestore. Poslúži aj pri chápaní širšieho kontextu, kto všetko sa stal nástrojom totalitného režimu a aké pohnútky ho mohli viesť k </w:t>
            </w:r>
            <w:proofErr w:type="spellStart"/>
            <w:r w:rsidRPr="007A751F">
              <w:rPr>
                <w:rFonts w:eastAsia="Times New Roman" w:cstheme="minorHAnsi"/>
                <w:color w:val="000000"/>
                <w:sz w:val="16"/>
                <w:szCs w:val="16"/>
                <w:lang w:eastAsia="sk-SK"/>
              </w:rPr>
              <w:t>anti</w:t>
            </w:r>
            <w:proofErr w:type="spellEnd"/>
            <w:r w:rsidRPr="007A751F">
              <w:rPr>
                <w:rFonts w:eastAsia="Times New Roman" w:cstheme="minorHAnsi"/>
                <w:color w:val="000000"/>
                <w:sz w:val="16"/>
                <w:szCs w:val="16"/>
                <w:lang w:eastAsia="sk-SK"/>
              </w:rPr>
              <w:t xml:space="preserve"> demokratickým a nehumánnym rozhodnutiam. /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story of a man </w:t>
            </w:r>
            <w:proofErr w:type="spellStart"/>
            <w:r w:rsidRPr="007A751F">
              <w:rPr>
                <w:rFonts w:eastAsia="Times New Roman" w:cstheme="minorHAnsi"/>
                <w:color w:val="000000"/>
                <w:sz w:val="16"/>
                <w:szCs w:val="16"/>
                <w:lang w:eastAsia="sk-SK"/>
              </w:rPr>
              <w:t>who</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was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prosecuted</w:t>
            </w:r>
            <w:proofErr w:type="spellEnd"/>
            <w:r w:rsidRPr="007A751F">
              <w:rPr>
                <w:rFonts w:eastAsia="Times New Roman" w:cstheme="minorHAnsi"/>
                <w:color w:val="000000"/>
                <w:sz w:val="16"/>
                <w:szCs w:val="16"/>
                <w:lang w:eastAsia="sk-SK"/>
              </w:rPr>
              <w:t xml:space="preserve"> by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communist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regime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for</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supporting</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Hungarian</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anti-communist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uprising</w:t>
            </w:r>
            <w:proofErr w:type="spellEnd"/>
            <w:r w:rsidRPr="007A751F">
              <w:rPr>
                <w:rFonts w:eastAsia="Times New Roman" w:cstheme="minorHAnsi"/>
                <w:color w:val="000000"/>
                <w:sz w:val="16"/>
                <w:szCs w:val="16"/>
                <w:lang w:eastAsia="sk-SK"/>
              </w:rPr>
              <w:t xml:space="preserve"> in 1956, </w:t>
            </w:r>
            <w:proofErr w:type="spellStart"/>
            <w:r w:rsidRPr="007A751F">
              <w:rPr>
                <w:rFonts w:eastAsia="Times New Roman" w:cstheme="minorHAnsi"/>
                <w:color w:val="000000"/>
                <w:sz w:val="16"/>
                <w:szCs w:val="16"/>
                <w:lang w:eastAsia="sk-SK"/>
              </w:rPr>
              <w:t>but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also</w:t>
            </w:r>
            <w:proofErr w:type="spellEnd"/>
            <w:r w:rsidRPr="007A751F">
              <w:rPr>
                <w:rFonts w:eastAsia="Times New Roman" w:cstheme="minorHAnsi"/>
                <w:color w:val="000000"/>
                <w:sz w:val="16"/>
                <w:szCs w:val="16"/>
                <w:lang w:eastAsia="sk-SK"/>
              </w:rPr>
              <w:t xml:space="preserve"> a man </w:t>
            </w:r>
            <w:proofErr w:type="spellStart"/>
            <w:r w:rsidRPr="007A751F">
              <w:rPr>
                <w:rFonts w:eastAsia="Times New Roman" w:cstheme="minorHAnsi"/>
                <w:color w:val="000000"/>
                <w:sz w:val="16"/>
                <w:szCs w:val="16"/>
                <w:lang w:eastAsia="sk-SK"/>
              </w:rPr>
              <w:t>who</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was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aware</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his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shared</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responsibility</w:t>
            </w:r>
            <w:proofErr w:type="spellEnd"/>
            <w:r w:rsidRPr="007A751F">
              <w:rPr>
                <w:rFonts w:eastAsia="Times New Roman" w:cstheme="minorHAnsi"/>
                <w:color w:val="000000"/>
                <w:sz w:val="16"/>
                <w:szCs w:val="16"/>
                <w:lang w:eastAsia="sk-SK"/>
              </w:rPr>
              <w:t xml:space="preserve"> to </w:t>
            </w:r>
            <w:proofErr w:type="spellStart"/>
            <w:r w:rsidRPr="007A751F">
              <w:rPr>
                <w:rFonts w:eastAsia="Times New Roman" w:cstheme="minorHAnsi"/>
                <w:color w:val="000000"/>
                <w:sz w:val="16"/>
                <w:szCs w:val="16"/>
                <w:lang w:eastAsia="sk-SK"/>
              </w:rPr>
              <w:t>condemn</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innocent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people</w:t>
            </w:r>
            <w:proofErr w:type="spellEnd"/>
            <w:r w:rsidRPr="007A751F">
              <w:rPr>
                <w:rFonts w:eastAsia="Times New Roman" w:cstheme="minorHAnsi"/>
                <w:color w:val="000000"/>
                <w:sz w:val="16"/>
                <w:szCs w:val="16"/>
                <w:lang w:eastAsia="sk-SK"/>
              </w:rPr>
              <w:t xml:space="preserve"> and </w:t>
            </w:r>
            <w:proofErr w:type="spellStart"/>
            <w:r w:rsidRPr="007A751F">
              <w:rPr>
                <w:rFonts w:eastAsia="Times New Roman" w:cstheme="minorHAnsi"/>
                <w:color w:val="000000"/>
                <w:sz w:val="16"/>
                <w:szCs w:val="16"/>
                <w:lang w:eastAsia="sk-SK"/>
              </w:rPr>
              <w:t>held</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public</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repentance.In</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this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seems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his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life</w:t>
            </w:r>
            <w:proofErr w:type="spellEnd"/>
            <w:r w:rsidRPr="007A751F">
              <w:rPr>
                <w:rFonts w:eastAsia="Times New Roman" w:cstheme="minorHAnsi"/>
                <w:color w:val="000000"/>
                <w:sz w:val="16"/>
                <w:szCs w:val="16"/>
                <w:lang w:eastAsia="sk-SK"/>
              </w:rPr>
              <w:t xml:space="preserve"> story </w:t>
            </w:r>
            <w:proofErr w:type="spellStart"/>
            <w:r w:rsidRPr="007A751F">
              <w:rPr>
                <w:rFonts w:eastAsia="Times New Roman" w:cstheme="minorHAnsi"/>
                <w:color w:val="000000"/>
                <w:sz w:val="16"/>
                <w:szCs w:val="16"/>
                <w:lang w:eastAsia="sk-SK"/>
              </w:rPr>
              <w:t>is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unique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not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only</w:t>
            </w:r>
            <w:proofErr w:type="spellEnd"/>
            <w:r w:rsidRPr="007A751F">
              <w:rPr>
                <w:rFonts w:eastAsia="Times New Roman" w:cstheme="minorHAnsi"/>
                <w:color w:val="000000"/>
                <w:sz w:val="16"/>
                <w:szCs w:val="16"/>
                <w:lang w:eastAsia="sk-SK"/>
              </w:rPr>
              <w:t xml:space="preserve"> in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Central</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European</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area</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will</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also</w:t>
            </w:r>
            <w:proofErr w:type="spellEnd"/>
            <w:r w:rsidRPr="007A751F">
              <w:rPr>
                <w:rFonts w:eastAsia="Times New Roman" w:cstheme="minorHAnsi"/>
                <w:color w:val="000000"/>
                <w:sz w:val="16"/>
                <w:szCs w:val="16"/>
                <w:lang w:eastAsia="sk-SK"/>
              </w:rPr>
              <w:t xml:space="preserve"> serve to </w:t>
            </w:r>
            <w:proofErr w:type="spellStart"/>
            <w:r w:rsidRPr="007A751F">
              <w:rPr>
                <w:rFonts w:eastAsia="Times New Roman" w:cstheme="minorHAnsi"/>
                <w:color w:val="000000"/>
                <w:sz w:val="16"/>
                <w:szCs w:val="16"/>
                <w:lang w:eastAsia="sk-SK"/>
              </w:rPr>
              <w:t>understand</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the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broader</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context</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who</w:t>
            </w:r>
            <w:proofErr w:type="spellEnd"/>
            <w:r w:rsidRPr="007A751F">
              <w:rPr>
                <w:rFonts w:eastAsia="Times New Roman" w:cstheme="minorHAnsi"/>
                <w:color w:val="000000"/>
                <w:sz w:val="16"/>
                <w:szCs w:val="16"/>
                <w:lang w:eastAsia="sk-SK"/>
              </w:rPr>
              <w:t xml:space="preserve"> has </w:t>
            </w:r>
            <w:proofErr w:type="spellStart"/>
            <w:r w:rsidRPr="007A751F">
              <w:rPr>
                <w:rFonts w:eastAsia="Times New Roman" w:cstheme="minorHAnsi"/>
                <w:color w:val="000000"/>
                <w:sz w:val="16"/>
                <w:szCs w:val="16"/>
                <w:lang w:eastAsia="sk-SK"/>
              </w:rPr>
              <w:t>become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an</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instrument</w:t>
            </w:r>
            <w:proofErr w:type="spellEnd"/>
            <w:r w:rsidRPr="007A751F">
              <w:rPr>
                <w:rFonts w:eastAsia="Times New Roman" w:cstheme="minorHAnsi"/>
                <w:color w:val="000000"/>
                <w:sz w:val="16"/>
                <w:szCs w:val="16"/>
                <w:lang w:eastAsia="sk-SK"/>
              </w:rPr>
              <w:t xml:space="preserve"> of </w:t>
            </w:r>
            <w:proofErr w:type="spellStart"/>
            <w:r w:rsidRPr="007A751F">
              <w:rPr>
                <w:rFonts w:eastAsia="Times New Roman" w:cstheme="minorHAnsi"/>
                <w:color w:val="000000"/>
                <w:sz w:val="16"/>
                <w:szCs w:val="16"/>
                <w:lang w:eastAsia="sk-SK"/>
              </w:rPr>
              <w:t>totalitarianism</w:t>
            </w:r>
            <w:proofErr w:type="spellEnd"/>
            <w:r w:rsidRPr="007A751F">
              <w:rPr>
                <w:rFonts w:eastAsia="Times New Roman" w:cstheme="minorHAnsi"/>
                <w:color w:val="000000"/>
                <w:sz w:val="16"/>
                <w:szCs w:val="16"/>
                <w:lang w:eastAsia="sk-SK"/>
              </w:rPr>
              <w:t xml:space="preserve"> and </w:t>
            </w:r>
            <w:proofErr w:type="spellStart"/>
            <w:r w:rsidRPr="007A751F">
              <w:rPr>
                <w:rFonts w:eastAsia="Times New Roman" w:cstheme="minorHAnsi"/>
                <w:color w:val="000000"/>
                <w:sz w:val="16"/>
                <w:szCs w:val="16"/>
                <w:lang w:eastAsia="sk-SK"/>
              </w:rPr>
              <w:t>what</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motives</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may</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have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led</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it</w:t>
            </w:r>
            <w:proofErr w:type="spellEnd"/>
            <w:r w:rsidRPr="007A751F">
              <w:rPr>
                <w:rFonts w:eastAsia="Times New Roman" w:cstheme="minorHAnsi"/>
                <w:color w:val="000000"/>
                <w:sz w:val="16"/>
                <w:szCs w:val="16"/>
                <w:lang w:eastAsia="sk-SK"/>
              </w:rPr>
              <w:t xml:space="preserve"> to </w:t>
            </w:r>
            <w:proofErr w:type="spellStart"/>
            <w:r w:rsidRPr="007A751F">
              <w:rPr>
                <w:rFonts w:eastAsia="Times New Roman" w:cstheme="minorHAnsi"/>
                <w:color w:val="000000"/>
                <w:sz w:val="16"/>
                <w:szCs w:val="16"/>
                <w:lang w:eastAsia="sk-SK"/>
              </w:rPr>
              <w:t>make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anti-democratic</w:t>
            </w:r>
            <w:proofErr w:type="spellEnd"/>
            <w:r w:rsidRPr="007A751F">
              <w:rPr>
                <w:rFonts w:eastAsia="Times New Roman" w:cstheme="minorHAnsi"/>
                <w:color w:val="000000"/>
                <w:sz w:val="16"/>
                <w:szCs w:val="16"/>
                <w:lang w:eastAsia="sk-SK"/>
              </w:rPr>
              <w:t xml:space="preserve"> and </w:t>
            </w:r>
            <w:proofErr w:type="spellStart"/>
            <w:r w:rsidRPr="007A751F">
              <w:rPr>
                <w:rFonts w:eastAsia="Times New Roman" w:cstheme="minorHAnsi"/>
                <w:color w:val="000000"/>
                <w:sz w:val="16"/>
                <w:szCs w:val="16"/>
                <w:lang w:eastAsia="sk-SK"/>
              </w:rPr>
              <w:t>inhumane</w:t>
            </w:r>
            <w:proofErr w:type="spellEnd"/>
            <w:r w:rsidRPr="007A751F">
              <w:rPr>
                <w:rFonts w:eastAsia="Times New Roman" w:cstheme="minorHAnsi"/>
                <w:color w:val="000000"/>
                <w:sz w:val="16"/>
                <w:szCs w:val="16"/>
                <w:lang w:eastAsia="sk-SK"/>
              </w:rPr>
              <w:t xml:space="preserve"> </w:t>
            </w:r>
            <w:proofErr w:type="spellStart"/>
            <w:r w:rsidRPr="007A751F">
              <w:rPr>
                <w:rFonts w:eastAsia="Times New Roman" w:cstheme="minorHAnsi"/>
                <w:color w:val="000000"/>
                <w:sz w:val="16"/>
                <w:szCs w:val="16"/>
                <w:lang w:eastAsia="sk-SK"/>
              </w:rPr>
              <w:t>decisions</w:t>
            </w:r>
            <w:proofErr w:type="spellEnd"/>
            <w:r w:rsidRPr="007A751F">
              <w:rPr>
                <w:rFonts w:eastAsia="Times New Roman" w:cstheme="minorHAnsi"/>
                <w:color w:val="000000"/>
                <w:sz w:val="16"/>
                <w:szCs w:val="16"/>
                <w:lang w:eastAsia="sk-SK"/>
              </w:rPr>
              <w:t>.</w:t>
            </w:r>
          </w:p>
        </w:tc>
        <w:tc>
          <w:tcPr>
            <w:tcW w:w="160" w:type="dxa"/>
            <w:vAlign w:val="center"/>
          </w:tcPr>
          <w:p w14:paraId="46D96F3B" w14:textId="77777777" w:rsidR="00982CD9" w:rsidRPr="007A751F" w:rsidRDefault="00982CD9" w:rsidP="00982CD9">
            <w:pPr>
              <w:spacing w:after="0" w:line="240" w:lineRule="auto"/>
              <w:rPr>
                <w:rFonts w:eastAsia="Times New Roman" w:cstheme="minorHAnsi"/>
                <w:sz w:val="16"/>
                <w:szCs w:val="16"/>
                <w:lang w:eastAsia="sk-SK"/>
              </w:rPr>
            </w:pPr>
          </w:p>
        </w:tc>
      </w:tr>
    </w:tbl>
    <w:p w14:paraId="23CFB8C2" w14:textId="77777777" w:rsidR="00982CD9" w:rsidRPr="007A751F" w:rsidRDefault="00982CD9" w:rsidP="00982CD9">
      <w:pPr>
        <w:rPr>
          <w:rFonts w:cstheme="minorHAnsi"/>
          <w:sz w:val="16"/>
          <w:szCs w:val="16"/>
        </w:rPr>
      </w:pPr>
    </w:p>
    <w:p w14:paraId="72EFAD16" w14:textId="77777777" w:rsidR="00982CD9" w:rsidRPr="007A751F" w:rsidRDefault="00982CD9" w:rsidP="00982CD9">
      <w:pPr>
        <w:rPr>
          <w:rFonts w:cstheme="minorHAnsi"/>
          <w:sz w:val="16"/>
          <w:szCs w:val="16"/>
        </w:rPr>
      </w:pPr>
    </w:p>
    <w:p w14:paraId="2BA81039" w14:textId="77777777" w:rsidR="00CF0AB6" w:rsidRPr="007A751F" w:rsidRDefault="00CF0AB6">
      <w:pPr>
        <w:rPr>
          <w:rFonts w:cstheme="minorHAnsi"/>
          <w:sz w:val="16"/>
          <w:szCs w:val="16"/>
        </w:rPr>
      </w:pPr>
    </w:p>
    <w:sectPr w:rsidR="00CF0AB6" w:rsidRPr="007A75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CD9"/>
    <w:rsid w:val="0016119D"/>
    <w:rsid w:val="001759E1"/>
    <w:rsid w:val="003103F3"/>
    <w:rsid w:val="0033483B"/>
    <w:rsid w:val="0033632B"/>
    <w:rsid w:val="0037475D"/>
    <w:rsid w:val="00422DFE"/>
    <w:rsid w:val="007A751F"/>
    <w:rsid w:val="00802676"/>
    <w:rsid w:val="00910430"/>
    <w:rsid w:val="00926585"/>
    <w:rsid w:val="00982CD9"/>
    <w:rsid w:val="00BB44EA"/>
    <w:rsid w:val="00C44972"/>
    <w:rsid w:val="00CF0AB6"/>
    <w:rsid w:val="00F163DC"/>
    <w:rsid w:val="00FA2177"/>
    <w:rsid w:val="00FD01B0"/>
    <w:rsid w:val="00FD3B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99B6"/>
  <w15:chartTrackingRefBased/>
  <w15:docId w15:val="{4717ED33-F91A-40EB-8B5D-176B8DEE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82CD9"/>
    <w:pPr>
      <w:spacing w:after="0" w:line="240" w:lineRule="auto"/>
    </w:pPr>
    <w:rPr>
      <w:sz w:val="20"/>
      <w:szCs w:val="20"/>
    </w:rPr>
  </w:style>
  <w:style w:type="character" w:customStyle="1" w:styleId="FootnoteTextChar">
    <w:name w:val="Footnote Text Char"/>
    <w:basedOn w:val="DefaultParagraphFont"/>
    <w:link w:val="FootnoteText"/>
    <w:uiPriority w:val="99"/>
    <w:rsid w:val="00982CD9"/>
    <w:rPr>
      <w:sz w:val="20"/>
      <w:szCs w:val="20"/>
    </w:rPr>
  </w:style>
  <w:style w:type="paragraph" w:styleId="HTMLPreformatted">
    <w:name w:val="HTML Preformatted"/>
    <w:link w:val="HTMLPreformattedChar"/>
    <w:uiPriority w:val="99"/>
    <w:unhideWhenUsed/>
    <w:qFormat/>
    <w:rsid w:val="0098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PreformattedChar">
    <w:name w:val="HTML Preformatted Char"/>
    <w:basedOn w:val="DefaultParagraphFont"/>
    <w:link w:val="HTMLPreformatted"/>
    <w:uiPriority w:val="99"/>
    <w:rsid w:val="00982CD9"/>
    <w:rPr>
      <w:rFonts w:ascii="SimSun" w:eastAsia="SimSun" w:hAnsi="SimSun" w:cs="Times New Roman"/>
      <w:sz w:val="24"/>
      <w:szCs w:val="24"/>
      <w:lang w:val="en-US" w:eastAsia="zh-CN"/>
    </w:rPr>
  </w:style>
  <w:style w:type="paragraph" w:customStyle="1" w:styleId="Normlny1">
    <w:name w:val="Normálny1"/>
    <w:qFormat/>
    <w:rsid w:val="00982CD9"/>
    <w:pPr>
      <w:spacing w:after="0" w:line="240" w:lineRule="auto"/>
    </w:pPr>
    <w:rPr>
      <w:rFonts w:ascii="Liberation Serif" w:eastAsia="Liberation Serif" w:hAnsi="Liberation Serif" w:cs="Liberation Serif"/>
      <w:sz w:val="24"/>
      <w:szCs w:val="24"/>
      <w:lang w:eastAsia="sk-SK"/>
    </w:rPr>
  </w:style>
  <w:style w:type="character" w:styleId="Hyperlink">
    <w:name w:val="Hyperlink"/>
    <w:basedOn w:val="DefaultParagraphFont"/>
    <w:uiPriority w:val="99"/>
    <w:unhideWhenUsed/>
    <w:rsid w:val="00FD01B0"/>
    <w:rPr>
      <w:color w:val="0563C1" w:themeColor="hyperlink"/>
      <w:u w:val="single"/>
    </w:rPr>
  </w:style>
  <w:style w:type="character" w:styleId="UnresolvedMention">
    <w:name w:val="Unresolved Mention"/>
    <w:basedOn w:val="DefaultParagraphFont"/>
    <w:uiPriority w:val="99"/>
    <w:semiHidden/>
    <w:unhideWhenUsed/>
    <w:rsid w:val="00FD01B0"/>
    <w:rPr>
      <w:color w:val="605E5C"/>
      <w:shd w:val="clear" w:color="auto" w:fill="E1DFDD"/>
    </w:rPr>
  </w:style>
  <w:style w:type="character" w:styleId="FollowedHyperlink">
    <w:name w:val="FollowedHyperlink"/>
    <w:basedOn w:val="DefaultParagraphFont"/>
    <w:uiPriority w:val="99"/>
    <w:semiHidden/>
    <w:unhideWhenUsed/>
    <w:rsid w:val="00FD01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450411">
      <w:bodyDiv w:val="1"/>
      <w:marLeft w:val="0"/>
      <w:marRight w:val="0"/>
      <w:marTop w:val="0"/>
      <w:marBottom w:val="0"/>
      <w:divBdr>
        <w:top w:val="none" w:sz="0" w:space="0" w:color="auto"/>
        <w:left w:val="none" w:sz="0" w:space="0" w:color="auto"/>
        <w:bottom w:val="none" w:sz="0" w:space="0" w:color="auto"/>
        <w:right w:val="none" w:sz="0" w:space="0" w:color="auto"/>
      </w:divBdr>
    </w:div>
    <w:div w:id="103149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1475</Words>
  <Characters>8413</Characters>
  <Application>Microsoft Office Word</Application>
  <DocSecurity>0</DocSecurity>
  <Lines>70</Lines>
  <Paragraphs>19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Neupauerovci</cp:lastModifiedBy>
  <cp:revision>4</cp:revision>
  <dcterms:created xsi:type="dcterms:W3CDTF">2022-10-31T08:35:00Z</dcterms:created>
  <dcterms:modified xsi:type="dcterms:W3CDTF">2022-10-31T08:47:00Z</dcterms:modified>
</cp:coreProperties>
</file>